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11150687"/>
    <w:bookmarkEnd w:id="0"/>
    <w:p w14:paraId="2BF5CF37" w14:textId="77777777" w:rsidR="00C873A0" w:rsidRPr="00CA463F" w:rsidRDefault="00350155" w:rsidP="008F7F56">
      <w:pPr>
        <w:framePr w:w="8278" w:h="1541" w:hSpace="141" w:wrap="auto" w:vAnchor="text" w:hAnchor="page" w:x="1036" w:y="-224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right="-1418"/>
        <w:rPr>
          <w:b/>
          <w:i/>
          <w:color w:val="000080"/>
        </w:rPr>
      </w:pPr>
      <w:r w:rsidRPr="00CA463F">
        <w:rPr>
          <w:b/>
          <w:i/>
        </w:rPr>
        <w:object w:dxaOrig="781" w:dyaOrig="781" w14:anchorId="4E5765E6">
          <v:shape id="_x0000_i1026" type="#_x0000_t75" style="width:37.2pt;height:37.2pt" o:ole="" fillcolor="window">
            <v:imagedata r:id="rId11" o:title=""/>
          </v:shape>
          <o:OLEObject Type="Embed" ProgID="Word.Picture.8" ShapeID="_x0000_i1026" DrawAspect="Content" ObjectID="_1806168029" r:id="rId12"/>
        </w:object>
      </w:r>
      <w:r w:rsidR="00D5522D" w:rsidRPr="00CA463F">
        <w:rPr>
          <w:b/>
          <w:i/>
          <w:color w:val="000080"/>
          <w:sz w:val="96"/>
          <w:szCs w:val="96"/>
        </w:rPr>
        <w:t>IMAPS</w:t>
      </w:r>
      <w:r w:rsidR="00C873A0" w:rsidRPr="00CA463F">
        <w:rPr>
          <w:b/>
          <w:i/>
          <w:color w:val="000080"/>
          <w:sz w:val="96"/>
        </w:rPr>
        <w:t>-France infos</w:t>
      </w:r>
    </w:p>
    <w:p w14:paraId="101B4714" w14:textId="384E713B" w:rsidR="00C873A0" w:rsidRDefault="00C873A0" w:rsidP="008F7F56">
      <w:pPr>
        <w:framePr w:w="8278" w:h="1541" w:hSpace="141" w:wrap="auto" w:vAnchor="text" w:hAnchor="page" w:x="1036" w:y="-224"/>
        <w:ind w:right="-1418"/>
        <w:jc w:val="center"/>
        <w:rPr>
          <w:rFonts w:ascii="Calibri" w:hAnsi="Calibri" w:cs="Calibri"/>
          <w:b/>
          <w:color w:val="595959" w:themeColor="text1" w:themeTint="A6"/>
        </w:rPr>
      </w:pPr>
      <w:r w:rsidRPr="00F87A5E">
        <w:rPr>
          <w:rFonts w:ascii="Calibri" w:hAnsi="Calibri" w:cs="Calibri"/>
          <w:b/>
          <w:color w:val="595959" w:themeColor="text1" w:themeTint="A6"/>
        </w:rPr>
        <w:t>N°</w:t>
      </w:r>
      <w:r w:rsidR="00AB15F3">
        <w:rPr>
          <w:rFonts w:ascii="Calibri" w:hAnsi="Calibri" w:cs="Calibri"/>
          <w:b/>
          <w:color w:val="595959" w:themeColor="text1" w:themeTint="A6"/>
        </w:rPr>
        <w:t>8</w:t>
      </w:r>
      <w:r w:rsidR="00814ADB">
        <w:rPr>
          <w:rFonts w:ascii="Calibri" w:hAnsi="Calibri" w:cs="Calibri"/>
          <w:b/>
          <w:color w:val="595959" w:themeColor="text1" w:themeTint="A6"/>
        </w:rPr>
        <w:t>9</w:t>
      </w:r>
      <w:r w:rsidR="00C70B87" w:rsidRPr="00F87A5E">
        <w:rPr>
          <w:rFonts w:ascii="Calibri" w:hAnsi="Calibri" w:cs="Calibri"/>
          <w:b/>
          <w:color w:val="595959" w:themeColor="text1" w:themeTint="A6"/>
        </w:rPr>
        <w:t xml:space="preserve"> –</w:t>
      </w:r>
      <w:r w:rsidR="00526D12" w:rsidRPr="00F87A5E">
        <w:rPr>
          <w:rFonts w:ascii="Calibri" w:hAnsi="Calibri" w:cs="Calibri"/>
          <w:b/>
          <w:color w:val="595959" w:themeColor="text1" w:themeTint="A6"/>
        </w:rPr>
        <w:t xml:space="preserve"> </w:t>
      </w:r>
      <w:r w:rsidR="00814ADB">
        <w:rPr>
          <w:rFonts w:ascii="Calibri" w:hAnsi="Calibri" w:cs="Calibri"/>
          <w:b/>
          <w:color w:val="595959" w:themeColor="text1" w:themeTint="A6"/>
        </w:rPr>
        <w:t>Avril</w:t>
      </w:r>
      <w:r w:rsidR="00076330">
        <w:rPr>
          <w:rFonts w:ascii="Calibri" w:hAnsi="Calibri" w:cs="Calibri"/>
          <w:b/>
          <w:color w:val="595959" w:themeColor="text1" w:themeTint="A6"/>
        </w:rPr>
        <w:t xml:space="preserve"> </w:t>
      </w:r>
      <w:r w:rsidR="00684526" w:rsidRPr="00F87A5E">
        <w:rPr>
          <w:rFonts w:ascii="Calibri" w:hAnsi="Calibri" w:cs="Calibri"/>
          <w:b/>
          <w:color w:val="595959" w:themeColor="text1" w:themeTint="A6"/>
        </w:rPr>
        <w:t>20</w:t>
      </w:r>
      <w:r w:rsidR="00A05785" w:rsidRPr="00F87A5E">
        <w:rPr>
          <w:rFonts w:ascii="Calibri" w:hAnsi="Calibri" w:cs="Calibri"/>
          <w:b/>
          <w:color w:val="595959" w:themeColor="text1" w:themeTint="A6"/>
        </w:rPr>
        <w:t>2</w:t>
      </w:r>
      <w:r w:rsidR="00324B71">
        <w:rPr>
          <w:rFonts w:ascii="Calibri" w:hAnsi="Calibri" w:cs="Calibri"/>
          <w:b/>
          <w:color w:val="595959" w:themeColor="text1" w:themeTint="A6"/>
        </w:rPr>
        <w:t>5</w:t>
      </w:r>
      <w:r w:rsidR="00F87A5E">
        <w:rPr>
          <w:rFonts w:ascii="Calibri" w:hAnsi="Calibri" w:cs="Calibri"/>
          <w:b/>
          <w:color w:val="595959" w:themeColor="text1" w:themeTint="A6"/>
        </w:rPr>
        <w:tab/>
      </w:r>
      <w:r w:rsidR="001C3592" w:rsidRPr="00F87A5E">
        <w:rPr>
          <w:rFonts w:ascii="Calibri" w:hAnsi="Calibri" w:cs="Calibri"/>
          <w:b/>
          <w:color w:val="595959" w:themeColor="text1" w:themeTint="A6"/>
        </w:rPr>
        <w:tab/>
      </w:r>
      <w:r w:rsidR="001C3592" w:rsidRPr="00F87A5E">
        <w:rPr>
          <w:rFonts w:ascii="Calibri" w:hAnsi="Calibri" w:cs="Calibri"/>
          <w:b/>
          <w:color w:val="595959" w:themeColor="text1" w:themeTint="A6"/>
        </w:rPr>
        <w:tab/>
      </w:r>
      <w:r w:rsidR="00C70B87" w:rsidRPr="00F87A5E">
        <w:rPr>
          <w:rFonts w:ascii="Calibri" w:hAnsi="Calibri" w:cs="Calibri"/>
          <w:b/>
          <w:color w:val="595959" w:themeColor="text1" w:themeTint="A6"/>
        </w:rPr>
        <w:t>Rédaction Bureau IMAPS</w:t>
      </w:r>
      <w:r w:rsidR="00C70B87" w:rsidRPr="00F87A5E">
        <w:rPr>
          <w:rFonts w:ascii="Calibri" w:hAnsi="Calibri" w:cs="Calibri"/>
          <w:b/>
          <w:color w:val="595959" w:themeColor="text1" w:themeTint="A6"/>
        </w:rPr>
        <w:tab/>
      </w:r>
      <w:r w:rsidRPr="00F87A5E">
        <w:rPr>
          <w:rFonts w:ascii="Calibri" w:hAnsi="Calibri" w:cs="Calibri"/>
          <w:b/>
          <w:color w:val="595959" w:themeColor="text1" w:themeTint="A6"/>
        </w:rPr>
        <w:tab/>
      </w:r>
      <w:r w:rsidR="00436B57" w:rsidRPr="00F87A5E">
        <w:rPr>
          <w:rFonts w:ascii="Calibri" w:hAnsi="Calibri" w:cs="Calibri"/>
          <w:b/>
          <w:color w:val="595959" w:themeColor="text1" w:themeTint="A6"/>
        </w:rPr>
        <w:t xml:space="preserve">17 </w:t>
      </w:r>
      <w:r w:rsidRPr="00F87A5E">
        <w:rPr>
          <w:rFonts w:ascii="Calibri" w:hAnsi="Calibri" w:cs="Calibri"/>
          <w:b/>
          <w:color w:val="595959" w:themeColor="text1" w:themeTint="A6"/>
        </w:rPr>
        <w:t>rue L</w:t>
      </w:r>
      <w:r w:rsidR="00436B57" w:rsidRPr="00F87A5E">
        <w:rPr>
          <w:rFonts w:ascii="Calibri" w:hAnsi="Calibri" w:cs="Calibri"/>
          <w:b/>
          <w:color w:val="595959" w:themeColor="text1" w:themeTint="A6"/>
        </w:rPr>
        <w:t xml:space="preserve">’Amiral Hamelin </w:t>
      </w:r>
      <w:r w:rsidRPr="00F87A5E">
        <w:rPr>
          <w:rFonts w:ascii="Calibri" w:hAnsi="Calibri" w:cs="Calibri"/>
          <w:b/>
          <w:color w:val="595959" w:themeColor="text1" w:themeTint="A6"/>
        </w:rPr>
        <w:t>-</w:t>
      </w:r>
      <w:r w:rsidR="00436B57" w:rsidRPr="00F87A5E">
        <w:rPr>
          <w:rFonts w:ascii="Calibri" w:hAnsi="Calibri" w:cs="Calibri"/>
          <w:b/>
          <w:color w:val="595959" w:themeColor="text1" w:themeTint="A6"/>
        </w:rPr>
        <w:t xml:space="preserve"> </w:t>
      </w:r>
      <w:r w:rsidRPr="00F87A5E">
        <w:rPr>
          <w:rFonts w:ascii="Calibri" w:hAnsi="Calibri" w:cs="Calibri"/>
          <w:b/>
          <w:color w:val="595959" w:themeColor="text1" w:themeTint="A6"/>
        </w:rPr>
        <w:t>7</w:t>
      </w:r>
      <w:r w:rsidR="00436B57" w:rsidRPr="00F87A5E">
        <w:rPr>
          <w:rFonts w:ascii="Calibri" w:hAnsi="Calibri" w:cs="Calibri"/>
          <w:b/>
          <w:color w:val="595959" w:themeColor="text1" w:themeTint="A6"/>
        </w:rPr>
        <w:t>5016</w:t>
      </w:r>
      <w:r w:rsidRPr="00F87A5E">
        <w:rPr>
          <w:rFonts w:ascii="Calibri" w:hAnsi="Calibri" w:cs="Calibri"/>
          <w:b/>
          <w:color w:val="595959" w:themeColor="text1" w:themeTint="A6"/>
        </w:rPr>
        <w:t xml:space="preserve"> </w:t>
      </w:r>
      <w:r w:rsidR="00436B57" w:rsidRPr="00F87A5E">
        <w:rPr>
          <w:rFonts w:ascii="Calibri" w:hAnsi="Calibri" w:cs="Calibri"/>
          <w:b/>
          <w:color w:val="595959" w:themeColor="text1" w:themeTint="A6"/>
        </w:rPr>
        <w:t>Paris</w:t>
      </w:r>
    </w:p>
    <w:p w14:paraId="36CC6FC1" w14:textId="77777777" w:rsidR="004A01B0" w:rsidRPr="00F87A5E" w:rsidRDefault="004A01B0" w:rsidP="008F7F56">
      <w:pPr>
        <w:framePr w:w="8278" w:h="1541" w:hSpace="141" w:wrap="auto" w:vAnchor="text" w:hAnchor="page" w:x="1036" w:y="-224"/>
        <w:ind w:right="-1418"/>
        <w:jc w:val="center"/>
        <w:rPr>
          <w:rFonts w:ascii="Calibri" w:hAnsi="Calibri" w:cs="Calibri"/>
          <w:b/>
          <w:color w:val="595959" w:themeColor="text1" w:themeTint="A6"/>
        </w:rPr>
      </w:pPr>
    </w:p>
    <w:p w14:paraId="57581790" w14:textId="540D9B3A" w:rsidR="00006AB9" w:rsidRPr="00451EB9" w:rsidRDefault="00C81BC5" w:rsidP="005C6B95">
      <w:pPr>
        <w:spacing w:line="276" w:lineRule="auto"/>
        <w:jc w:val="center"/>
        <w:rPr>
          <w:rFonts w:ascii="Arial Nova" w:hAnsi="Arial Nova"/>
          <w:b/>
          <w:noProof/>
          <w:color w:val="002060"/>
          <w:sz w:val="36"/>
          <w:szCs w:val="36"/>
        </w:rPr>
      </w:pPr>
      <w:r w:rsidRPr="00451EB9">
        <w:rPr>
          <w:rFonts w:ascii="Arial Nova" w:hAnsi="Arial Nova"/>
          <w:b/>
          <w:noProof/>
          <w:color w:val="002060"/>
          <w:sz w:val="36"/>
          <w:szCs w:val="36"/>
        </w:rPr>
        <w:t>Editorial</w:t>
      </w:r>
    </w:p>
    <w:p w14:paraId="147EF1D5" w14:textId="77777777" w:rsidR="004454E8" w:rsidRPr="00C51F42" w:rsidRDefault="004454E8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 w:rsidRPr="00C51F42">
        <w:rPr>
          <w:rFonts w:ascii="Arial Nova" w:hAnsi="Arial Nova"/>
          <w:color w:val="000000" w:themeColor="text1"/>
          <w:sz w:val="24"/>
          <w:szCs w:val="24"/>
        </w:rPr>
        <w:t>Chers lecteurs/lectrices,</w:t>
      </w:r>
    </w:p>
    <w:p w14:paraId="482279FC" w14:textId="77777777" w:rsidR="003D1B00" w:rsidRDefault="003D1B00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39B133BF" w14:textId="21C5A3A9" w:rsidR="004454E8" w:rsidRDefault="003D1B00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>Cette édition trimestrielle n°8</w:t>
      </w:r>
      <w:r w:rsidR="00195450">
        <w:rPr>
          <w:rFonts w:ascii="Arial Nova" w:hAnsi="Arial Nova"/>
          <w:color w:val="000000" w:themeColor="text1"/>
          <w:sz w:val="24"/>
          <w:szCs w:val="24"/>
        </w:rPr>
        <w:t>9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est l’occasion de vous présenter les actions du trimestre passé et vous faire un point d’avancement et de perspectives pour les mois à venir.</w:t>
      </w:r>
    </w:p>
    <w:p w14:paraId="57245BFF" w14:textId="77777777" w:rsidR="00CB6993" w:rsidRDefault="00CB6993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4AC624FC" w14:textId="05075529" w:rsidR="00066B5D" w:rsidRDefault="00066B5D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Coté </w:t>
      </w:r>
      <w:r w:rsidR="00CF0F38">
        <w:rPr>
          <w:rFonts w:ascii="Arial Nova" w:hAnsi="Arial Nova"/>
          <w:color w:val="000000" w:themeColor="text1"/>
          <w:sz w:val="24"/>
          <w:szCs w:val="24"/>
        </w:rPr>
        <w:t>conférences,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</w:t>
      </w:r>
      <w:r w:rsidR="00212854">
        <w:rPr>
          <w:rFonts w:ascii="Arial Nova" w:hAnsi="Arial Nova"/>
          <w:color w:val="000000" w:themeColor="text1"/>
          <w:sz w:val="24"/>
          <w:szCs w:val="24"/>
        </w:rPr>
        <w:t>THERMAL 2025 s’est</w:t>
      </w:r>
      <w:r w:rsidR="003D1B00">
        <w:rPr>
          <w:rFonts w:ascii="Arial Nova" w:hAnsi="Arial Nova"/>
          <w:color w:val="000000" w:themeColor="text1"/>
          <w:sz w:val="24"/>
          <w:szCs w:val="24"/>
        </w:rPr>
        <w:t xml:space="preserve"> tenu </w:t>
      </w:r>
      <w:r w:rsidR="00212854">
        <w:rPr>
          <w:rFonts w:ascii="Arial Nova" w:hAnsi="Arial Nova"/>
          <w:color w:val="000000" w:themeColor="text1"/>
          <w:sz w:val="24"/>
          <w:szCs w:val="24"/>
        </w:rPr>
        <w:t xml:space="preserve">les 26 et 27 mars 2025 au Mercure de La Rochelle </w:t>
      </w:r>
      <w:r w:rsidR="003D1B00">
        <w:rPr>
          <w:rFonts w:ascii="Arial Nova" w:hAnsi="Arial Nova"/>
          <w:color w:val="000000" w:themeColor="text1"/>
          <w:sz w:val="24"/>
          <w:szCs w:val="24"/>
        </w:rPr>
        <w:t xml:space="preserve">avec un franc succès (plus de </w:t>
      </w:r>
      <w:r w:rsidR="00212854">
        <w:rPr>
          <w:rFonts w:ascii="Arial Nova" w:hAnsi="Arial Nova"/>
          <w:color w:val="000000" w:themeColor="text1"/>
          <w:sz w:val="24"/>
          <w:szCs w:val="24"/>
        </w:rPr>
        <w:t>9</w:t>
      </w:r>
      <w:r w:rsidR="003D1B00">
        <w:rPr>
          <w:rFonts w:ascii="Arial Nova" w:hAnsi="Arial Nova"/>
          <w:color w:val="000000" w:themeColor="text1"/>
          <w:sz w:val="24"/>
          <w:szCs w:val="24"/>
        </w:rPr>
        <w:t xml:space="preserve">0 participants). </w:t>
      </w:r>
      <w:r w:rsidR="00212854">
        <w:rPr>
          <w:rFonts w:ascii="Arial Nova" w:hAnsi="Arial Nova"/>
          <w:color w:val="000000" w:themeColor="text1"/>
          <w:sz w:val="24"/>
          <w:szCs w:val="24"/>
        </w:rPr>
        <w:t>Jean-Yves</w:t>
      </w:r>
      <w:r w:rsidR="003D1B00">
        <w:rPr>
          <w:rFonts w:ascii="Arial Nova" w:hAnsi="Arial Nova"/>
          <w:color w:val="000000" w:themeColor="text1"/>
          <w:sz w:val="24"/>
          <w:szCs w:val="24"/>
        </w:rPr>
        <w:t xml:space="preserve"> vous présentera </w:t>
      </w:r>
      <w:r w:rsidR="00212854">
        <w:rPr>
          <w:rFonts w:ascii="Arial Nova" w:hAnsi="Arial Nova"/>
          <w:color w:val="000000" w:themeColor="text1"/>
          <w:sz w:val="24"/>
          <w:szCs w:val="24"/>
        </w:rPr>
        <w:t>un premier jet de compte-rendu à chaud. Un plus détaillé arrivera au numéro 90.</w:t>
      </w:r>
    </w:p>
    <w:p w14:paraId="07354447" w14:textId="77777777" w:rsidR="00212854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2350F2EB" w14:textId="1744A33E" w:rsidR="00212854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>Retenez dès maintenant les prochaines dates pour THERMAL 2026</w:t>
      </w:r>
      <w:r w:rsidR="00792F9B">
        <w:rPr>
          <w:rFonts w:ascii="Arial Nova" w:hAnsi="Arial Nova"/>
          <w:color w:val="000000" w:themeColor="text1"/>
          <w:sz w:val="24"/>
          <w:szCs w:val="24"/>
        </w:rPr>
        <w:t xml:space="preserve"> 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: </w:t>
      </w:r>
      <w:r w:rsidRPr="008F7087">
        <w:rPr>
          <w:rFonts w:ascii="Arial Nova" w:hAnsi="Arial Nova"/>
          <w:color w:val="000000" w:themeColor="text1"/>
          <w:sz w:val="24"/>
          <w:szCs w:val="24"/>
        </w:rPr>
        <w:t xml:space="preserve">25 et </w:t>
      </w:r>
      <w:r w:rsidR="00792F9B" w:rsidRPr="008F7087">
        <w:rPr>
          <w:rFonts w:ascii="Arial Nova" w:hAnsi="Arial Nova"/>
          <w:color w:val="000000" w:themeColor="text1"/>
          <w:sz w:val="24"/>
          <w:szCs w:val="24"/>
        </w:rPr>
        <w:t xml:space="preserve">26 </w:t>
      </w:r>
      <w:r w:rsidRPr="008F7087">
        <w:rPr>
          <w:rFonts w:ascii="Arial Nova" w:hAnsi="Arial Nova"/>
          <w:color w:val="000000" w:themeColor="text1"/>
          <w:sz w:val="24"/>
          <w:szCs w:val="24"/>
        </w:rPr>
        <w:t>mars 2026</w:t>
      </w:r>
    </w:p>
    <w:p w14:paraId="41CC6FA6" w14:textId="77777777" w:rsidR="00CF0F38" w:rsidRDefault="00CF0F38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0B1C34AB" w14:textId="77777777" w:rsidR="00CF0F38" w:rsidRDefault="00CF0F38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4AEEC839" w14:textId="44802C98" w:rsidR="00212854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Comme vous le savez en </w:t>
      </w:r>
      <w:r w:rsidR="00CF0F38">
        <w:rPr>
          <w:rFonts w:ascii="Arial Nova" w:hAnsi="Arial Nova"/>
          <w:color w:val="000000" w:themeColor="text1"/>
          <w:sz w:val="24"/>
          <w:szCs w:val="24"/>
        </w:rPr>
        <w:t xml:space="preserve">2025, il n’y aura pas de MiNaPAD en juin mais à la place EMPC2025 du 16 au 18 septembre à </w:t>
      </w:r>
      <w:r w:rsidR="009549A6">
        <w:rPr>
          <w:rFonts w:ascii="Arial Nova" w:hAnsi="Arial Nova"/>
          <w:color w:val="000000" w:themeColor="text1"/>
          <w:sz w:val="24"/>
          <w:szCs w:val="24"/>
        </w:rPr>
        <w:t>Grenoble</w:t>
      </w:r>
      <w:r w:rsidR="00091E21">
        <w:rPr>
          <w:rFonts w:ascii="Arial Nova" w:hAnsi="Arial Nova"/>
          <w:color w:val="000000" w:themeColor="text1"/>
          <w:sz w:val="24"/>
          <w:szCs w:val="24"/>
        </w:rPr>
        <w:t> ;</w:t>
      </w:r>
      <w:r w:rsidR="00CF0F38">
        <w:rPr>
          <w:rFonts w:ascii="Arial Nova" w:hAnsi="Arial Nova"/>
          <w:color w:val="000000" w:themeColor="text1"/>
          <w:sz w:val="24"/>
          <w:szCs w:val="24"/>
        </w:rPr>
        <w:t xml:space="preserve"> C’est un MiNaPAD x</w:t>
      </w:r>
      <w:r w:rsidR="009549A6">
        <w:rPr>
          <w:rFonts w:ascii="Arial Nova" w:hAnsi="Arial Nova"/>
          <w:color w:val="000000" w:themeColor="text1"/>
          <w:sz w:val="24"/>
          <w:szCs w:val="24"/>
        </w:rPr>
        <w:t>2.</w:t>
      </w:r>
    </w:p>
    <w:p w14:paraId="201F7C20" w14:textId="196AD61F" w:rsidR="00212854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Le programme est en cours de </w:t>
      </w:r>
      <w:r w:rsidR="00AB308B">
        <w:rPr>
          <w:rFonts w:ascii="Arial Nova" w:hAnsi="Arial Nova"/>
          <w:color w:val="000000" w:themeColor="text1"/>
          <w:sz w:val="24"/>
          <w:szCs w:val="24"/>
        </w:rPr>
        <w:t>montage.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Les orateurs ayant leurs papiers ou posters retenus viennent d’être prévenus.</w:t>
      </w:r>
    </w:p>
    <w:p w14:paraId="7EE2B004" w14:textId="77777777" w:rsidR="00212854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>L’appel pour inscriptions interviendra en avril.</w:t>
      </w:r>
    </w:p>
    <w:p w14:paraId="2333C5A8" w14:textId="32A519A9" w:rsidR="00212854" w:rsidRDefault="00CF0F38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Nous travaillons actuellement sur l’organisation </w:t>
      </w:r>
      <w:r w:rsidR="009549A6">
        <w:rPr>
          <w:rFonts w:ascii="Arial Nova" w:hAnsi="Arial Nova"/>
          <w:color w:val="000000" w:themeColor="text1"/>
          <w:sz w:val="24"/>
          <w:szCs w:val="24"/>
        </w:rPr>
        <w:t>(logistique</w:t>
      </w:r>
      <w:r>
        <w:rPr>
          <w:rFonts w:ascii="Arial Nova" w:hAnsi="Arial Nova"/>
          <w:color w:val="000000" w:themeColor="text1"/>
          <w:sz w:val="24"/>
          <w:szCs w:val="24"/>
        </w:rPr>
        <w:t>, ex</w:t>
      </w:r>
      <w:r w:rsidR="00091E21">
        <w:rPr>
          <w:rFonts w:ascii="Arial Nova" w:hAnsi="Arial Nova"/>
          <w:color w:val="000000" w:themeColor="text1"/>
          <w:sz w:val="24"/>
          <w:szCs w:val="24"/>
        </w:rPr>
        <w:t>posants, parrainage</w:t>
      </w:r>
      <w:r>
        <w:rPr>
          <w:rFonts w:ascii="Arial Nova" w:hAnsi="Arial Nova"/>
          <w:color w:val="000000" w:themeColor="text1"/>
          <w:sz w:val="24"/>
          <w:szCs w:val="24"/>
        </w:rPr>
        <w:t>, …).</w:t>
      </w:r>
    </w:p>
    <w:p w14:paraId="20304738" w14:textId="77777777" w:rsidR="008F7087" w:rsidRDefault="00212854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 w:rsidRPr="008F7087">
        <w:rPr>
          <w:rFonts w:ascii="Arial Nova" w:hAnsi="Arial Nova"/>
          <w:color w:val="000000" w:themeColor="text1"/>
          <w:sz w:val="24"/>
          <w:szCs w:val="24"/>
        </w:rPr>
        <w:t xml:space="preserve">Les </w:t>
      </w:r>
      <w:r w:rsidR="00792F9B" w:rsidRPr="008F7087">
        <w:rPr>
          <w:rFonts w:ascii="Arial Nova" w:hAnsi="Arial Nova"/>
          <w:color w:val="000000" w:themeColor="text1"/>
          <w:sz w:val="24"/>
          <w:szCs w:val="24"/>
        </w:rPr>
        <w:t xml:space="preserve">stands </w:t>
      </w:r>
      <w:r w:rsidRPr="008F7087">
        <w:rPr>
          <w:rFonts w:ascii="Arial Nova" w:hAnsi="Arial Nova"/>
          <w:color w:val="000000" w:themeColor="text1"/>
          <w:sz w:val="24"/>
          <w:szCs w:val="24"/>
        </w:rPr>
        <w:t xml:space="preserve">sont </w:t>
      </w:r>
      <w:r w:rsidR="00792F9B" w:rsidRPr="008F7087">
        <w:rPr>
          <w:rFonts w:ascii="Arial Nova" w:hAnsi="Arial Nova"/>
          <w:color w:val="000000" w:themeColor="text1"/>
          <w:sz w:val="24"/>
          <w:szCs w:val="24"/>
        </w:rPr>
        <w:t xml:space="preserve">réservés et </w:t>
      </w:r>
      <w:r w:rsidRPr="008F7087">
        <w:rPr>
          <w:rFonts w:ascii="Arial Nova" w:hAnsi="Arial Nova"/>
          <w:color w:val="000000" w:themeColor="text1"/>
          <w:sz w:val="24"/>
          <w:szCs w:val="24"/>
        </w:rPr>
        <w:t>au nombre de 50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. Un travail important de finalisation de la logistique est en cours afin de fluidifier </w:t>
      </w:r>
      <w:r w:rsidR="00AB308B">
        <w:rPr>
          <w:rFonts w:ascii="Arial Nova" w:hAnsi="Arial Nova"/>
          <w:color w:val="000000" w:themeColor="text1"/>
          <w:sz w:val="24"/>
          <w:szCs w:val="24"/>
        </w:rPr>
        <w:t>l’organisation,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compte-tenu du nombre </w:t>
      </w:r>
    </w:p>
    <w:p w14:paraId="7E66ABB6" w14:textId="73F52F9B" w:rsidR="00CF0F38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proofErr w:type="gramStart"/>
      <w:r>
        <w:rPr>
          <w:rFonts w:ascii="Arial Nova" w:hAnsi="Arial Nova"/>
          <w:color w:val="000000" w:themeColor="text1"/>
          <w:sz w:val="24"/>
          <w:szCs w:val="24"/>
        </w:rPr>
        <w:t>important</w:t>
      </w:r>
      <w:proofErr w:type="gramEnd"/>
      <w:r>
        <w:rPr>
          <w:rFonts w:ascii="Arial Nova" w:hAnsi="Arial Nova"/>
          <w:color w:val="000000" w:themeColor="text1"/>
          <w:sz w:val="24"/>
          <w:szCs w:val="24"/>
        </w:rPr>
        <w:t xml:space="preserve"> prévisionnel de participants (près de 400).</w:t>
      </w:r>
    </w:p>
    <w:p w14:paraId="3FE966FF" w14:textId="77777777" w:rsidR="00AB308B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7D7D8B3D" w14:textId="09C0BBB1" w:rsidR="00AB308B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>La recherche de sponsors reste à concrétiser</w:t>
      </w:r>
    </w:p>
    <w:p w14:paraId="0C9406B5" w14:textId="77777777" w:rsidR="00AB308B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41C0D50B" w14:textId="5A7C3BBA" w:rsidR="00570ECA" w:rsidRDefault="00570ECA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Ce </w:t>
      </w:r>
      <w:r w:rsidR="00212854">
        <w:rPr>
          <w:rFonts w:ascii="Arial Nova" w:hAnsi="Arial Nova"/>
          <w:color w:val="000000" w:themeColor="text1"/>
          <w:sz w:val="24"/>
          <w:szCs w:val="24"/>
        </w:rPr>
        <w:t>deuxième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trimestre sera donc très actif et vous ne manquerez de recevoir de nombreux mails pour inscriptions</w:t>
      </w:r>
      <w:r w:rsidR="007055D7">
        <w:rPr>
          <w:rFonts w:ascii="Arial Nova" w:hAnsi="Arial Nova"/>
          <w:color w:val="000000" w:themeColor="text1"/>
          <w:sz w:val="24"/>
          <w:szCs w:val="24"/>
        </w:rPr>
        <w:t>.</w:t>
      </w:r>
    </w:p>
    <w:p w14:paraId="5D590D41" w14:textId="77777777" w:rsidR="00AB308B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0891EBB4" w14:textId="513471A4" w:rsidR="00AB308B" w:rsidRDefault="00AB308B" w:rsidP="004454E8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>Pour mémoire, il n’y aura pas de POWER cette année à Tours</w:t>
      </w:r>
      <w:r w:rsidR="00792F9B">
        <w:rPr>
          <w:rFonts w:ascii="Arial Nova" w:hAnsi="Arial Nova"/>
          <w:color w:val="000000" w:themeColor="text1"/>
          <w:sz w:val="24"/>
          <w:szCs w:val="24"/>
        </w:rPr>
        <w:t>.</w:t>
      </w:r>
    </w:p>
    <w:p w14:paraId="17B02755" w14:textId="0BF0BDC0" w:rsidR="00284628" w:rsidRDefault="00284628" w:rsidP="00DE415A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3F4DE0E2" w14:textId="76381A53" w:rsidR="009549A6" w:rsidRDefault="00570ECA" w:rsidP="00DE415A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  <w:r>
        <w:rPr>
          <w:rFonts w:ascii="Arial Nova" w:hAnsi="Arial Nova"/>
          <w:color w:val="000000" w:themeColor="text1"/>
          <w:sz w:val="24"/>
          <w:szCs w:val="24"/>
        </w:rPr>
        <w:t xml:space="preserve">Les adhésions à IMAPS pour 2025 sont toujours ouvertes (voir dernière feuille de ce document). Ces adhésions sont importantes pour la vitalité de notre association et elles permettent aux adhérents, notamment d’avoir accès à notre base de données et avoir un tarif d’inscription réduit aux </w:t>
      </w:r>
      <w:r w:rsidR="007055D7">
        <w:rPr>
          <w:rFonts w:ascii="Arial Nova" w:hAnsi="Arial Nova"/>
          <w:color w:val="000000" w:themeColor="text1"/>
          <w:sz w:val="24"/>
          <w:szCs w:val="24"/>
        </w:rPr>
        <w:t>conférences.</w:t>
      </w:r>
      <w:r>
        <w:rPr>
          <w:rFonts w:ascii="Arial Nova" w:hAnsi="Arial Nova"/>
          <w:color w:val="000000" w:themeColor="text1"/>
          <w:sz w:val="24"/>
          <w:szCs w:val="24"/>
        </w:rPr>
        <w:t xml:space="preserve"> </w:t>
      </w:r>
    </w:p>
    <w:p w14:paraId="14FC361D" w14:textId="77777777" w:rsidR="004D135C" w:rsidRPr="00EA7980" w:rsidRDefault="004D135C" w:rsidP="00DE415A">
      <w:pPr>
        <w:pStyle w:val="Retraitcorpsdetexte3"/>
        <w:shd w:val="clear" w:color="auto" w:fill="FFFFFF"/>
        <w:spacing w:after="0"/>
        <w:ind w:left="0"/>
        <w:rPr>
          <w:rFonts w:ascii="Arial Nova" w:hAnsi="Arial Nova"/>
          <w:color w:val="000000" w:themeColor="text1"/>
          <w:sz w:val="24"/>
          <w:szCs w:val="24"/>
        </w:rPr>
      </w:pPr>
    </w:p>
    <w:p w14:paraId="57D0429C" w14:textId="77777777" w:rsidR="004C23BC" w:rsidRPr="007E4247" w:rsidRDefault="004C23BC" w:rsidP="004C23BC">
      <w:pPr>
        <w:rPr>
          <w:rFonts w:ascii="Arial Nova" w:hAnsi="Arial Nova"/>
          <w:iCs/>
          <w:color w:val="000000" w:themeColor="text1"/>
          <w:sz w:val="22"/>
          <w:lang w:val="en-US"/>
        </w:rPr>
      </w:pPr>
      <w:r w:rsidRPr="007E4247">
        <w:rPr>
          <w:rFonts w:ascii="Arial Nova" w:hAnsi="Arial Nova"/>
          <w:i/>
          <w:color w:val="000000" w:themeColor="text1"/>
          <w:sz w:val="22"/>
          <w:lang w:val="en-US"/>
        </w:rPr>
        <w:t xml:space="preserve">“Everything in electronics between the chip and the system” (ISHM – Une </w:t>
      </w:r>
      <w:proofErr w:type="spellStart"/>
      <w:r w:rsidRPr="007E4247">
        <w:rPr>
          <w:rFonts w:ascii="Arial Nova" w:hAnsi="Arial Nova"/>
          <w:i/>
          <w:color w:val="000000" w:themeColor="text1"/>
          <w:sz w:val="22"/>
          <w:lang w:val="en-US"/>
        </w:rPr>
        <w:t>définition</w:t>
      </w:r>
      <w:proofErr w:type="spellEnd"/>
      <w:r w:rsidRPr="007E4247">
        <w:rPr>
          <w:rFonts w:ascii="Arial Nova" w:hAnsi="Arial Nova"/>
          <w:i/>
          <w:color w:val="000000" w:themeColor="text1"/>
          <w:sz w:val="22"/>
          <w:lang w:val="en-US"/>
        </w:rPr>
        <w:t xml:space="preserve"> du Packaging)</w:t>
      </w:r>
    </w:p>
    <w:p w14:paraId="0B89D292" w14:textId="6525207F" w:rsidR="003E21C5" w:rsidRPr="004C23BC" w:rsidRDefault="00D8596F" w:rsidP="004C23BC">
      <w:pPr>
        <w:jc w:val="right"/>
        <w:rPr>
          <w:rFonts w:ascii="Arial Nova" w:hAnsi="Arial Nova"/>
          <w:b/>
          <w:bCs/>
          <w:color w:val="000000" w:themeColor="text1"/>
          <w:sz w:val="24"/>
          <w:szCs w:val="18"/>
        </w:rPr>
      </w:pPr>
      <w:r>
        <w:rPr>
          <w:rFonts w:ascii="Arial Nova" w:hAnsi="Arial Nova"/>
          <w:b/>
          <w:bCs/>
          <w:color w:val="000000" w:themeColor="text1"/>
          <w:sz w:val="24"/>
          <w:szCs w:val="18"/>
        </w:rPr>
        <w:t>Pascal COUDERC</w:t>
      </w:r>
    </w:p>
    <w:p w14:paraId="35DA0D3A" w14:textId="77777777" w:rsidR="00861C77" w:rsidRDefault="00861C77" w:rsidP="00861C77">
      <w:pPr>
        <w:rPr>
          <w:rFonts w:ascii="Arial Nova" w:hAnsi="Arial Nova"/>
          <w:color w:val="000000" w:themeColor="text1"/>
          <w:sz w:val="24"/>
          <w:szCs w:val="18"/>
        </w:rPr>
      </w:pPr>
    </w:p>
    <w:p w14:paraId="6715C6AE" w14:textId="499F0BCA" w:rsidR="00861C77" w:rsidRDefault="00861C77" w:rsidP="009549A6">
      <w:pPr>
        <w:rPr>
          <w:rFonts w:ascii="Arial Nova" w:hAnsi="Arial Nova"/>
          <w:b/>
          <w:bCs/>
          <w:color w:val="000000" w:themeColor="text1"/>
          <w:sz w:val="24"/>
          <w:szCs w:val="18"/>
        </w:rPr>
      </w:pPr>
      <w:r w:rsidRPr="008F7087">
        <w:rPr>
          <w:rFonts w:ascii="Arial Nova" w:hAnsi="Arial Nova"/>
          <w:b/>
          <w:bCs/>
          <w:color w:val="000000" w:themeColor="text1"/>
          <w:sz w:val="24"/>
          <w:szCs w:val="18"/>
        </w:rPr>
        <w:t>Calendrier IMAPS France 202</w:t>
      </w:r>
      <w:r w:rsidR="00792F9B" w:rsidRPr="008F7087">
        <w:rPr>
          <w:rFonts w:ascii="Arial Nova" w:hAnsi="Arial Nova"/>
          <w:b/>
          <w:bCs/>
          <w:color w:val="000000" w:themeColor="text1"/>
          <w:sz w:val="24"/>
          <w:szCs w:val="18"/>
        </w:rPr>
        <w:t>5</w:t>
      </w:r>
    </w:p>
    <w:tbl>
      <w:tblPr>
        <w:tblpPr w:leftFromText="180" w:rightFromText="180" w:vertAnchor="text" w:horzAnchor="margin" w:tblpXSpec="right" w:tblpY="200"/>
        <w:tblW w:w="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6"/>
      </w:tblGrid>
      <w:tr w:rsidR="009549A6" w:rsidRPr="00EA7980" w14:paraId="21B86023" w14:textId="77777777" w:rsidTr="002B5DEB">
        <w:trPr>
          <w:trHeight w:val="1020"/>
        </w:trPr>
        <w:tc>
          <w:tcPr>
            <w:tcW w:w="5046" w:type="dxa"/>
            <w:shd w:val="clear" w:color="auto" w:fill="FFFFFF"/>
            <w:vAlign w:val="center"/>
          </w:tcPr>
          <w:p w14:paraId="2D24E7C4" w14:textId="77777777" w:rsidR="009549A6" w:rsidRDefault="009549A6" w:rsidP="002B5DEB">
            <w:pPr>
              <w:spacing w:after="0"/>
              <w:jc w:val="center"/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</w:pPr>
            <w:r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  <w:t>EMPC 2025</w:t>
            </w:r>
          </w:p>
          <w:p w14:paraId="7BDC2876" w14:textId="77777777" w:rsidR="009549A6" w:rsidRDefault="009549A6" w:rsidP="002B5DEB">
            <w:pPr>
              <w:spacing w:after="0"/>
              <w:jc w:val="center"/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</w:pPr>
            <w:r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  <w:t>16 au 18 Septembre 2025</w:t>
            </w:r>
          </w:p>
          <w:p w14:paraId="4809240A" w14:textId="77777777" w:rsidR="009549A6" w:rsidRPr="00646E6E" w:rsidRDefault="009549A6" w:rsidP="002B5DEB">
            <w:pPr>
              <w:spacing w:after="0"/>
              <w:jc w:val="center"/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</w:pPr>
            <w:r>
              <w:rPr>
                <w:rFonts w:ascii="Arial Nova" w:hAnsi="Arial Nova"/>
                <w:b/>
                <w:noProof/>
                <w:color w:val="002060"/>
                <w:sz w:val="24"/>
                <w:szCs w:val="24"/>
              </w:rPr>
              <w:t>Grenoble</w:t>
            </w:r>
          </w:p>
        </w:tc>
      </w:tr>
    </w:tbl>
    <w:p w14:paraId="0EB456D3" w14:textId="77777777" w:rsidR="009549A6" w:rsidRDefault="009549A6" w:rsidP="009549A6">
      <w:pPr>
        <w:rPr>
          <w:rFonts w:ascii="Arial Nova" w:hAnsi="Arial Nova"/>
          <w:b/>
          <w:bCs/>
          <w:color w:val="000000" w:themeColor="text1"/>
          <w:sz w:val="24"/>
          <w:szCs w:val="18"/>
        </w:rPr>
      </w:pPr>
    </w:p>
    <w:p w14:paraId="0FDCA7D1" w14:textId="43D51167" w:rsidR="00EE220A" w:rsidRDefault="009549A6" w:rsidP="00792F9B">
      <w:pPr>
        <w:spacing w:line="276" w:lineRule="auto"/>
        <w:jc w:val="center"/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</w:pPr>
      <w:proofErr w:type="spellStart"/>
      <w:r w:rsidRPr="00262FDC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>Prochaine</w:t>
      </w:r>
      <w:proofErr w:type="spellEnd"/>
      <w:r w:rsidRPr="00262FDC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 xml:space="preserve"> </w:t>
      </w:r>
      <w:proofErr w:type="spellStart"/>
      <w:r w:rsidRPr="00262FDC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>édition</w:t>
      </w:r>
      <w:proofErr w:type="spellEnd"/>
      <w:r w:rsidRPr="00262FDC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 xml:space="preserve">: </w:t>
      </w:r>
      <w:r w:rsidR="002F5A67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>Juillet</w:t>
      </w:r>
      <w:r w:rsidRPr="00262FDC"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 xml:space="preserve"> 202</w:t>
      </w:r>
      <w:r>
        <w:rPr>
          <w:rFonts w:ascii="Arial Nova" w:hAnsi="Arial Nova"/>
          <w:b/>
          <w:i/>
          <w:color w:val="000000" w:themeColor="text1"/>
          <w:sz w:val="24"/>
          <w:szCs w:val="22"/>
          <w:lang w:val="en-US"/>
        </w:rPr>
        <w:t>5</w:t>
      </w:r>
    </w:p>
    <w:p w14:paraId="0CE1FAEC" w14:textId="77777777" w:rsidR="00262FDC" w:rsidRDefault="00262FDC" w:rsidP="00262FDC">
      <w:pPr>
        <w:spacing w:after="0"/>
        <w:jc w:val="both"/>
        <w:rPr>
          <w:rFonts w:ascii="Arial Nova" w:hAnsi="Arial Nova" w:cs="Arial"/>
          <w:sz w:val="22"/>
          <w:szCs w:val="22"/>
        </w:rPr>
      </w:pPr>
    </w:p>
    <w:p w14:paraId="6FB755E2" w14:textId="77777777" w:rsidR="00262FDC" w:rsidRDefault="00262FDC" w:rsidP="00262FDC">
      <w:pPr>
        <w:shd w:val="clear" w:color="auto" w:fill="FFFFFF"/>
        <w:spacing w:after="0"/>
        <w:rPr>
          <w:rFonts w:ascii="Verdana" w:hAnsi="Verdana" w:cs="Arial"/>
          <w:color w:val="26282A"/>
          <w:lang w:val="en-US"/>
        </w:rPr>
        <w:sectPr w:rsidR="00262FDC" w:rsidSect="002A341A">
          <w:footerReference w:type="default" r:id="rId13"/>
          <w:footerReference w:type="first" r:id="rId14"/>
          <w:pgSz w:w="11907" w:h="16840" w:code="9"/>
          <w:pgMar w:top="576" w:right="720" w:bottom="720" w:left="576" w:header="720" w:footer="720" w:gutter="0"/>
          <w:cols w:num="2" w:space="709"/>
          <w:titlePg/>
          <w:docGrid w:linePitch="272"/>
        </w:sectPr>
      </w:pPr>
    </w:p>
    <w:p w14:paraId="18AE4DAB" w14:textId="08B3B32C" w:rsidR="00262FDC" w:rsidRPr="005B258A" w:rsidRDefault="00262FDC" w:rsidP="00262FDC">
      <w:pPr>
        <w:shd w:val="clear" w:color="auto" w:fill="FFFFFF"/>
        <w:jc w:val="both"/>
        <w:rPr>
          <w:rFonts w:ascii="Arial Nova" w:hAnsi="Arial Nova" w:cs="Arial"/>
          <w:color w:val="26282A"/>
          <w:sz w:val="24"/>
          <w:szCs w:val="24"/>
          <w:lang w:val="en-US"/>
        </w:rPr>
      </w:pPr>
    </w:p>
    <w:p w14:paraId="68F8F6F9" w14:textId="171D1DBC" w:rsidR="00513A89" w:rsidRDefault="00ED464B" w:rsidP="002F5A67">
      <w:pPr>
        <w:spacing w:after="0" w:line="276" w:lineRule="auto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B92A6C">
        <w:rPr>
          <w:rFonts w:ascii="Arial Nova" w:hAnsi="Arial Nova"/>
          <w:b/>
          <w:bCs/>
          <w:sz w:val="24"/>
          <w:szCs w:val="24"/>
          <w:lang w:val="en-US"/>
        </w:rPr>
        <w:br w:type="page"/>
      </w:r>
    </w:p>
    <w:p w14:paraId="390356C7" w14:textId="77777777" w:rsidR="00B230DC" w:rsidRPr="00AE073E" w:rsidRDefault="00B230DC" w:rsidP="00B230DC">
      <w:pPr>
        <w:autoSpaceDE w:val="0"/>
        <w:autoSpaceDN w:val="0"/>
        <w:adjustRightInd w:val="0"/>
        <w:spacing w:after="0"/>
        <w:jc w:val="right"/>
        <w:rPr>
          <w:rFonts w:ascii="Arial Nova" w:hAnsi="Arial Nova"/>
          <w:b/>
          <w:bCs/>
          <w:sz w:val="22"/>
          <w:szCs w:val="22"/>
        </w:rPr>
      </w:pPr>
    </w:p>
    <w:p w14:paraId="7B1843F0" w14:textId="2CE28FB4" w:rsidR="00ED464B" w:rsidRPr="00E644E1" w:rsidRDefault="00ED464B" w:rsidP="00ED464B">
      <w:pPr>
        <w:spacing w:after="0"/>
        <w:rPr>
          <w:rFonts w:ascii="Arial Nova" w:hAnsi="Arial Nova"/>
          <w:b/>
          <w:bCs/>
          <w:sz w:val="24"/>
          <w:szCs w:val="24"/>
        </w:rPr>
      </w:pPr>
    </w:p>
    <w:p w14:paraId="6CF342EC" w14:textId="0A5D3F64" w:rsidR="00ED464B" w:rsidRPr="000E3E54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US"/>
        </w:rPr>
      </w:pPr>
      <w:r w:rsidRPr="000E3E54">
        <w:rPr>
          <w:rFonts w:ascii="Arial Nova" w:hAnsi="Arial Nova"/>
          <w:b/>
          <w:noProof/>
          <w:color w:val="002060"/>
          <w:sz w:val="28"/>
          <w:szCs w:val="28"/>
          <w:lang w:val="en-US"/>
        </w:rPr>
        <w:t>1</w:t>
      </w:r>
      <w:r w:rsidR="003B655D">
        <w:rPr>
          <w:rFonts w:ascii="Arial Nova" w:hAnsi="Arial Nova"/>
          <w:b/>
          <w:noProof/>
          <w:color w:val="002060"/>
          <w:sz w:val="28"/>
          <w:szCs w:val="28"/>
          <w:lang w:val="en-US"/>
        </w:rPr>
        <w:t>8</w:t>
      </w:r>
      <w:r w:rsidRPr="000E3E54">
        <w:rPr>
          <w:rFonts w:ascii="Arial Nova" w:hAnsi="Arial Nova"/>
          <w:b/>
          <w:noProof/>
          <w:color w:val="002060"/>
          <w:sz w:val="28"/>
          <w:szCs w:val="28"/>
          <w:vertAlign w:val="superscript"/>
          <w:lang w:val="en-US"/>
        </w:rPr>
        <w:t>th</w:t>
      </w:r>
      <w:r w:rsidRPr="000E3E54">
        <w:rPr>
          <w:rFonts w:ascii="Arial Nova" w:hAnsi="Arial Nova"/>
          <w:b/>
          <w:noProof/>
          <w:color w:val="002060"/>
          <w:sz w:val="28"/>
          <w:szCs w:val="28"/>
          <w:lang w:val="en-US"/>
        </w:rPr>
        <w:t xml:space="preserve"> European ATW on Micropackaging and</w:t>
      </w:r>
    </w:p>
    <w:p w14:paraId="4B5B57F0" w14:textId="77777777" w:rsidR="00ED464B" w:rsidRPr="00E644E1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</w:rPr>
      </w:pPr>
      <w:r w:rsidRPr="00E644E1">
        <w:rPr>
          <w:rFonts w:ascii="Arial Nova" w:hAnsi="Arial Nova"/>
          <w:b/>
          <w:noProof/>
          <w:color w:val="002060"/>
          <w:sz w:val="28"/>
          <w:szCs w:val="28"/>
        </w:rPr>
        <w:t>Thermal Management</w:t>
      </w:r>
    </w:p>
    <w:p w14:paraId="0A4963F0" w14:textId="77777777" w:rsidR="00ED464B" w:rsidRPr="00E644E1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</w:rPr>
      </w:pPr>
    </w:p>
    <w:p w14:paraId="3C8BA82F" w14:textId="51BBE579" w:rsidR="00ED464B" w:rsidRDefault="003B655D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</w:rPr>
      </w:pPr>
      <w:r>
        <w:rPr>
          <w:rFonts w:ascii="Arial Nova" w:hAnsi="Arial Nova"/>
          <w:b/>
          <w:noProof/>
          <w:color w:val="002060"/>
          <w:sz w:val="28"/>
          <w:szCs w:val="28"/>
        </w:rPr>
        <w:t>26 -27 mars</w:t>
      </w:r>
      <w:r w:rsidR="00ED464B">
        <w:rPr>
          <w:rFonts w:ascii="Arial Nova" w:hAnsi="Arial Nova"/>
          <w:b/>
          <w:noProof/>
          <w:color w:val="002060"/>
          <w:sz w:val="28"/>
          <w:szCs w:val="28"/>
        </w:rPr>
        <w:t xml:space="preserve"> 202</w:t>
      </w:r>
      <w:r>
        <w:rPr>
          <w:rFonts w:ascii="Arial Nova" w:hAnsi="Arial Nova"/>
          <w:b/>
          <w:noProof/>
          <w:color w:val="002060"/>
          <w:sz w:val="28"/>
          <w:szCs w:val="28"/>
        </w:rPr>
        <w:t>5</w:t>
      </w:r>
    </w:p>
    <w:p w14:paraId="54BFDD2D" w14:textId="77777777" w:rsidR="00ED464B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</w:rPr>
      </w:pPr>
      <w:r>
        <w:rPr>
          <w:rFonts w:ascii="Arial Nova" w:hAnsi="Arial Nova"/>
          <w:b/>
          <w:noProof/>
          <w:color w:val="002060"/>
          <w:sz w:val="28"/>
          <w:szCs w:val="28"/>
        </w:rPr>
        <w:t>Mercure La Rochelle</w:t>
      </w:r>
    </w:p>
    <w:p w14:paraId="5F94F9D6" w14:textId="77777777" w:rsidR="00ED464B" w:rsidRPr="00FC3E90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2"/>
          <w:szCs w:val="22"/>
        </w:rPr>
      </w:pPr>
    </w:p>
    <w:p w14:paraId="7141758F" w14:textId="77777777" w:rsidR="00ED464B" w:rsidRDefault="00ED464B" w:rsidP="00ED464B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</w:rPr>
      </w:pPr>
      <w:r w:rsidRPr="009D0F27">
        <w:rPr>
          <w:noProof/>
        </w:rPr>
        <w:drawing>
          <wp:inline distT="0" distB="0" distL="0" distR="0" wp14:anchorId="7E6D192F" wp14:editId="177F1BDE">
            <wp:extent cx="2464904" cy="1614272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355" cy="16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FF1A" w14:textId="77777777" w:rsidR="00ED464B" w:rsidRPr="000F0E1C" w:rsidRDefault="00ED464B" w:rsidP="00ED464B">
      <w:pPr>
        <w:spacing w:after="0"/>
        <w:jc w:val="both"/>
        <w:rPr>
          <w:bCs/>
          <w:noProof/>
          <w:color w:val="000000" w:themeColor="text1"/>
          <w:sz w:val="24"/>
          <w:szCs w:val="24"/>
        </w:rPr>
      </w:pPr>
    </w:p>
    <w:p w14:paraId="562B5E50" w14:textId="25F3CF23" w:rsidR="00ED464B" w:rsidRPr="000F0E1C" w:rsidRDefault="00ED464B" w:rsidP="00ED464B">
      <w:pPr>
        <w:autoSpaceDE w:val="0"/>
        <w:autoSpaceDN w:val="0"/>
        <w:adjustRightInd w:val="0"/>
        <w:spacing w:after="0"/>
        <w:rPr>
          <w:rFonts w:ascii="Arial Nova" w:hAnsi="Arial Nova"/>
          <w:b/>
          <w:i/>
          <w:noProof/>
          <w:color w:val="002060"/>
          <w:sz w:val="24"/>
          <w:szCs w:val="24"/>
        </w:rPr>
      </w:pPr>
      <w:r w:rsidRPr="000F0E1C">
        <w:rPr>
          <w:rFonts w:ascii="Arial Nova" w:hAnsi="Arial Nova"/>
          <w:b/>
          <w:i/>
          <w:noProof/>
          <w:color w:val="002060"/>
          <w:sz w:val="24"/>
          <w:szCs w:val="24"/>
        </w:rPr>
        <w:t>co-présidé par :</w:t>
      </w:r>
    </w:p>
    <w:p w14:paraId="58CE030B" w14:textId="77777777" w:rsidR="00ED464B" w:rsidRPr="000F0E1C" w:rsidRDefault="00ED464B" w:rsidP="00ED464B">
      <w:pPr>
        <w:autoSpaceDE w:val="0"/>
        <w:autoSpaceDN w:val="0"/>
        <w:adjustRightInd w:val="0"/>
        <w:spacing w:after="0"/>
        <w:rPr>
          <w:rFonts w:ascii="Arial Nova" w:hAnsi="Arial Nova"/>
          <w:bCs/>
          <w:iCs/>
          <w:noProof/>
          <w:color w:val="002060"/>
          <w:sz w:val="24"/>
          <w:szCs w:val="24"/>
        </w:rPr>
      </w:pPr>
    </w:p>
    <w:p w14:paraId="78FB7DC6" w14:textId="77777777" w:rsidR="00402099" w:rsidRDefault="00402099" w:rsidP="00ED464B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4"/>
          <w:szCs w:val="24"/>
        </w:rPr>
      </w:pPr>
      <w:r>
        <w:rPr>
          <w:rFonts w:ascii="Arial Nova" w:hAnsi="Arial Nova"/>
          <w:iCs/>
          <w:color w:val="000000"/>
          <w:sz w:val="24"/>
          <w:szCs w:val="24"/>
        </w:rPr>
        <w:t>Alexandre VAL (VALEO)</w:t>
      </w:r>
    </w:p>
    <w:p w14:paraId="7257B0FB" w14:textId="58CAD934" w:rsidR="00ED464B" w:rsidRPr="000F0E1C" w:rsidRDefault="00ED464B" w:rsidP="00ED464B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4"/>
          <w:szCs w:val="24"/>
        </w:rPr>
      </w:pPr>
      <w:r w:rsidRPr="000F0E1C">
        <w:rPr>
          <w:rFonts w:ascii="Arial Nova" w:hAnsi="Arial Nova"/>
          <w:iCs/>
          <w:color w:val="000000"/>
          <w:sz w:val="24"/>
          <w:szCs w:val="24"/>
        </w:rPr>
        <w:t>Bruno LEVRIER (BL Expertise)</w:t>
      </w:r>
    </w:p>
    <w:p w14:paraId="292D9448" w14:textId="77777777" w:rsidR="00ED464B" w:rsidRPr="000F0E1C" w:rsidRDefault="00ED464B" w:rsidP="00ED464B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4"/>
          <w:szCs w:val="24"/>
        </w:rPr>
      </w:pPr>
      <w:r w:rsidRPr="000F0E1C">
        <w:rPr>
          <w:rFonts w:ascii="Arial Nova" w:hAnsi="Arial Nova"/>
          <w:iCs/>
          <w:color w:val="000000"/>
          <w:sz w:val="24"/>
          <w:szCs w:val="24"/>
        </w:rPr>
        <w:t>Jean-Pierre FRADIN (ICAM Toulouse)</w:t>
      </w:r>
    </w:p>
    <w:p w14:paraId="549E54D0" w14:textId="664C5700" w:rsidR="00ED464B" w:rsidRDefault="00ED464B" w:rsidP="00ED464B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4"/>
          <w:szCs w:val="24"/>
          <w:lang w:val="en-GB"/>
        </w:rPr>
      </w:pPr>
      <w:r w:rsidRPr="000F0E1C">
        <w:rPr>
          <w:rFonts w:ascii="Arial Nova" w:hAnsi="Arial Nova"/>
          <w:iCs/>
          <w:color w:val="000000"/>
          <w:sz w:val="24"/>
          <w:szCs w:val="24"/>
          <w:lang w:val="en-GB"/>
        </w:rPr>
        <w:t>Jean-Yves SOULIER (Safran Data Systems)</w:t>
      </w:r>
    </w:p>
    <w:p w14:paraId="5928946A" w14:textId="700D0CD5" w:rsidR="00ED464B" w:rsidRDefault="00ED464B" w:rsidP="00ED464B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4"/>
          <w:szCs w:val="24"/>
          <w:lang w:val="en-US"/>
        </w:rPr>
      </w:pPr>
    </w:p>
    <w:p w14:paraId="421DD15C" w14:textId="4D73DCBF" w:rsidR="00885E06" w:rsidRPr="00885E06" w:rsidRDefault="00885E06" w:rsidP="00885E06">
      <w:pPr>
        <w:rPr>
          <w:rFonts w:ascii="Arial Nova" w:hAnsi="Arial Nova"/>
          <w:b/>
          <w:i/>
          <w:noProof/>
          <w:color w:val="002060"/>
          <w:sz w:val="24"/>
          <w:szCs w:val="24"/>
        </w:rPr>
      </w:pPr>
      <w:r w:rsidRPr="00885E06">
        <w:rPr>
          <w:rFonts w:ascii="Arial Nova" w:hAnsi="Arial Nova"/>
          <w:b/>
          <w:i/>
          <w:noProof/>
          <w:color w:val="002060"/>
          <w:sz w:val="24"/>
          <w:szCs w:val="24"/>
        </w:rPr>
        <w:t>Sponsorisé par</w:t>
      </w:r>
      <w:r w:rsidR="00FC3E90">
        <w:rPr>
          <w:rFonts w:ascii="Arial Nova" w:hAnsi="Arial Nova"/>
          <w:b/>
          <w:i/>
          <w:noProof/>
          <w:color w:val="002060"/>
          <w:sz w:val="24"/>
          <w:szCs w:val="24"/>
        </w:rPr>
        <w:t xml:space="preserve"> </w:t>
      </w:r>
    </w:p>
    <w:p w14:paraId="573D7D46" w14:textId="5D3119B9" w:rsidR="00885E06" w:rsidRPr="00912AC7" w:rsidRDefault="00E50966" w:rsidP="00885E06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4"/>
          <w:szCs w:val="24"/>
        </w:rPr>
      </w:pPr>
      <w:r w:rsidRPr="00E50966">
        <w:rPr>
          <w:noProof/>
        </w:rPr>
        <w:drawing>
          <wp:inline distT="0" distB="0" distL="0" distR="0" wp14:anchorId="4204EF3D" wp14:editId="5B9AD02C">
            <wp:extent cx="3143885" cy="595630"/>
            <wp:effectExtent l="0" t="0" r="0" b="0"/>
            <wp:docPr id="1179588503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88503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iCs/>
          <w:color w:val="000000"/>
          <w:sz w:val="24"/>
          <w:szCs w:val="24"/>
        </w:rPr>
        <w:t xml:space="preserve"> </w:t>
      </w:r>
    </w:p>
    <w:p w14:paraId="1763DFF4" w14:textId="77777777" w:rsidR="00B12593" w:rsidRDefault="00B12593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62EEEDEE" w14:textId="64FD6111" w:rsidR="00583BDD" w:rsidRDefault="00E50966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Deux semaines après l’événement nous dressons un premier bilan à chaud avant un reportage plus </w:t>
      </w:r>
      <w:r w:rsidR="00563ECD" w:rsidRPr="00563ECD">
        <w:rPr>
          <w:rFonts w:ascii="Arial Nova" w:hAnsi="Arial Nova"/>
          <w:iCs/>
          <w:color w:val="000000"/>
          <w:sz w:val="22"/>
          <w:szCs w:val="22"/>
        </w:rPr>
        <w:t>détaillé dans</w:t>
      </w: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 notre Newsletter N90 de juillet prochain.</w:t>
      </w:r>
    </w:p>
    <w:p w14:paraId="675A7E99" w14:textId="77777777" w:rsidR="00792F9B" w:rsidRPr="00563ECD" w:rsidRDefault="00792F9B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0F234CA" w14:textId="77777777" w:rsidR="00792F9B" w:rsidRDefault="00E50966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563ECD">
        <w:rPr>
          <w:rFonts w:ascii="Arial Nova" w:hAnsi="Arial Nova"/>
          <w:iCs/>
          <w:color w:val="000000"/>
          <w:sz w:val="22"/>
          <w:szCs w:val="22"/>
        </w:rPr>
        <w:t>Au risque de radoter tant dans mes discours d’ouverture depuis 2016 que dans la présente Newsletter, j’ai rappelé en introduction de notre workshop que son succès devait autant à la qualité du programme et au cadre offert par l’hôtel Mercure qu’à la présence de nombreux auditeurs, conférenciers et exposants.</w:t>
      </w:r>
    </w:p>
    <w:p w14:paraId="26E6AAC6" w14:textId="77777777" w:rsidR="00792F9B" w:rsidRDefault="00E50966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Ces 26 et 27 mars </w:t>
      </w:r>
      <w:r w:rsidR="00F12722">
        <w:rPr>
          <w:rFonts w:ascii="Arial Nova" w:hAnsi="Arial Nova"/>
          <w:iCs/>
          <w:color w:val="000000"/>
          <w:sz w:val="22"/>
          <w:szCs w:val="22"/>
        </w:rPr>
        <w:t>n</w:t>
      </w:r>
      <w:r w:rsidRPr="00563ECD">
        <w:rPr>
          <w:rFonts w:ascii="Arial Nova" w:hAnsi="Arial Nova"/>
          <w:iCs/>
          <w:color w:val="000000"/>
          <w:sz w:val="22"/>
          <w:szCs w:val="22"/>
        </w:rPr>
        <w:t>ous étions</w:t>
      </w:r>
      <w:r w:rsidR="00760AC5">
        <w:rPr>
          <w:rFonts w:ascii="Arial Nova" w:hAnsi="Arial Nova"/>
          <w:iCs/>
          <w:color w:val="000000"/>
          <w:sz w:val="22"/>
          <w:szCs w:val="22"/>
        </w:rPr>
        <w:t xml:space="preserve"> 90 soit</w:t>
      </w: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 10 de plus que l’an dernier, avec une présence de nombreuses personnes de Huawei et de Safran</w:t>
      </w:r>
      <w:r w:rsidR="00563ECD" w:rsidRPr="00563ECD">
        <w:rPr>
          <w:rFonts w:ascii="Arial Nova" w:hAnsi="Arial Nova"/>
          <w:iCs/>
          <w:color w:val="000000"/>
          <w:sz w:val="22"/>
          <w:szCs w:val="22"/>
        </w:rPr>
        <w:t xml:space="preserve"> dont les entités de Safran Tech, Safran Electronics &amp; Defense</w:t>
      </w:r>
      <w:r w:rsidR="00C45C6E">
        <w:rPr>
          <w:rFonts w:ascii="Arial Nova" w:hAnsi="Arial Nova"/>
          <w:iCs/>
          <w:color w:val="000000"/>
          <w:sz w:val="22"/>
          <w:szCs w:val="22"/>
        </w:rPr>
        <w:t xml:space="preserve"> (SED)</w:t>
      </w:r>
      <w:r w:rsidR="00563ECD" w:rsidRPr="00563ECD">
        <w:rPr>
          <w:rFonts w:ascii="Arial Nova" w:hAnsi="Arial Nova"/>
          <w:iCs/>
          <w:color w:val="000000"/>
          <w:sz w:val="22"/>
          <w:szCs w:val="22"/>
        </w:rPr>
        <w:t xml:space="preserve"> et Safran Data </w:t>
      </w:r>
      <w:proofErr w:type="spellStart"/>
      <w:r w:rsidR="00C45C6E">
        <w:rPr>
          <w:rFonts w:ascii="Arial Nova" w:hAnsi="Arial Nova"/>
          <w:iCs/>
          <w:color w:val="000000"/>
          <w:sz w:val="22"/>
          <w:szCs w:val="22"/>
        </w:rPr>
        <w:t>S</w:t>
      </w:r>
      <w:r w:rsidR="00563ECD" w:rsidRPr="00563ECD">
        <w:rPr>
          <w:rFonts w:ascii="Arial Nova" w:hAnsi="Arial Nova"/>
          <w:iCs/>
          <w:color w:val="000000"/>
          <w:sz w:val="22"/>
          <w:szCs w:val="22"/>
        </w:rPr>
        <w:t>ystems</w:t>
      </w:r>
      <w:proofErr w:type="spellEnd"/>
      <w:r w:rsidR="00563ECD" w:rsidRPr="00563ECD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="00B22F06">
        <w:rPr>
          <w:rFonts w:ascii="Arial Nova" w:hAnsi="Arial Nova"/>
          <w:iCs/>
          <w:color w:val="000000"/>
          <w:sz w:val="22"/>
          <w:szCs w:val="22"/>
        </w:rPr>
        <w:t xml:space="preserve">(SDS) </w:t>
      </w:r>
      <w:r w:rsidR="00563ECD" w:rsidRPr="00563ECD">
        <w:rPr>
          <w:rFonts w:ascii="Arial Nova" w:hAnsi="Arial Nova"/>
          <w:iCs/>
          <w:color w:val="000000"/>
          <w:sz w:val="22"/>
          <w:szCs w:val="22"/>
        </w:rPr>
        <w:t>ont donné chacune une conférence.</w:t>
      </w:r>
    </w:p>
    <w:p w14:paraId="4BC2CC20" w14:textId="77777777" w:rsidR="00792F9B" w:rsidRDefault="00563ECD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VALEO était présent </w:t>
      </w:r>
      <w:r w:rsidR="00402099">
        <w:rPr>
          <w:rFonts w:ascii="Arial Nova" w:hAnsi="Arial Nova"/>
          <w:iCs/>
          <w:color w:val="000000"/>
          <w:sz w:val="22"/>
          <w:szCs w:val="22"/>
        </w:rPr>
        <w:t>comme</w:t>
      </w: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 les autres grands acteurs du monde aérospatial : THALES, A</w:t>
      </w:r>
      <w:r w:rsidR="00402099">
        <w:rPr>
          <w:rFonts w:ascii="Arial Nova" w:hAnsi="Arial Nova"/>
          <w:iCs/>
          <w:color w:val="000000"/>
          <w:sz w:val="22"/>
          <w:szCs w:val="22"/>
        </w:rPr>
        <w:t>IRBUS</w:t>
      </w: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, </w:t>
      </w:r>
      <w:r w:rsidR="00760AC5" w:rsidRPr="00563ECD">
        <w:rPr>
          <w:rFonts w:ascii="Arial Nova" w:hAnsi="Arial Nova"/>
          <w:iCs/>
          <w:color w:val="000000"/>
          <w:sz w:val="22"/>
          <w:szCs w:val="22"/>
        </w:rPr>
        <w:t>MBDA.</w:t>
      </w:r>
      <w:r w:rsidRPr="00563ECD">
        <w:rPr>
          <w:rFonts w:ascii="Arial Nova" w:hAnsi="Arial Nova"/>
          <w:iCs/>
          <w:color w:val="000000"/>
          <w:sz w:val="22"/>
          <w:szCs w:val="22"/>
        </w:rPr>
        <w:t xml:space="preserve"> La DGA était présente et le monde </w:t>
      </w:r>
      <w:r w:rsidRPr="00563ECD">
        <w:rPr>
          <w:rFonts w:ascii="Arial Nova" w:hAnsi="Arial Nova"/>
          <w:iCs/>
          <w:color w:val="000000"/>
          <w:sz w:val="22"/>
          <w:szCs w:val="22"/>
        </w:rPr>
        <w:t>universitaire tout autant avec les fidèles des Universités de Limoges, Lyon, Bordeaux</w:t>
      </w:r>
      <w:r>
        <w:rPr>
          <w:rFonts w:ascii="Arial Nova" w:hAnsi="Arial Nova"/>
          <w:iCs/>
          <w:color w:val="000000"/>
          <w:sz w:val="22"/>
          <w:szCs w:val="22"/>
        </w:rPr>
        <w:t xml:space="preserve"> (</w:t>
      </w:r>
      <w:r w:rsidRPr="00402099">
        <w:rPr>
          <w:rFonts w:ascii="Arial Nova" w:hAnsi="Arial Nova"/>
          <w:i/>
          <w:color w:val="000000"/>
          <w:sz w:val="22"/>
          <w:szCs w:val="22"/>
        </w:rPr>
        <w:t>une pensée pour l’une des figures de notre workshop, Jean-François Silvain alchimiste de l’Institut de Chimie et de la Matière Condensée de Bordeaux, qui tirera sa révérence en octobre prochain</w:t>
      </w:r>
      <w:r>
        <w:rPr>
          <w:rFonts w:ascii="Arial Nova" w:hAnsi="Arial Nova"/>
          <w:iCs/>
          <w:color w:val="000000"/>
          <w:sz w:val="22"/>
          <w:szCs w:val="22"/>
        </w:rPr>
        <w:t>).</w:t>
      </w:r>
    </w:p>
    <w:p w14:paraId="5939842F" w14:textId="329F8C98" w:rsidR="00E50966" w:rsidRPr="00F7378B" w:rsidRDefault="00563ECD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Le fidèle David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Saums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 avait </w:t>
      </w:r>
      <w:r w:rsidR="00760AC5">
        <w:rPr>
          <w:rFonts w:ascii="Arial Nova" w:hAnsi="Arial Nova"/>
          <w:iCs/>
          <w:color w:val="000000"/>
          <w:sz w:val="22"/>
          <w:szCs w:val="22"/>
        </w:rPr>
        <w:t xml:space="preserve">fait le voyage du Maryland </w:t>
      </w:r>
      <w:r w:rsidR="00792F9B" w:rsidRPr="00B57C3E">
        <w:rPr>
          <w:rFonts w:ascii="Arial Nova" w:hAnsi="Arial Nova"/>
          <w:iCs/>
          <w:color w:val="000000"/>
          <w:sz w:val="22"/>
          <w:szCs w:val="22"/>
        </w:rPr>
        <w:t>(Etats Unis)</w:t>
      </w:r>
      <w:r w:rsidR="001D6AE5" w:rsidRPr="00B57C3E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="00760AC5" w:rsidRPr="00B57C3E">
        <w:rPr>
          <w:rFonts w:ascii="Arial Nova" w:hAnsi="Arial Nova"/>
          <w:iCs/>
          <w:color w:val="000000"/>
          <w:sz w:val="22"/>
          <w:szCs w:val="22"/>
        </w:rPr>
        <w:t xml:space="preserve">comme notre confrère </w:t>
      </w:r>
      <w:proofErr w:type="spellStart"/>
      <w:r w:rsidR="00760AC5" w:rsidRPr="00B57C3E">
        <w:rPr>
          <w:rFonts w:ascii="Arial Nova" w:hAnsi="Arial Nova"/>
          <w:iCs/>
          <w:color w:val="000000"/>
          <w:sz w:val="22"/>
          <w:szCs w:val="22"/>
        </w:rPr>
        <w:t>Boguslaw</w:t>
      </w:r>
      <w:proofErr w:type="spellEnd"/>
      <w:r w:rsidR="00760AC5" w:rsidRPr="00B57C3E">
        <w:rPr>
          <w:rFonts w:ascii="Arial Nova" w:hAnsi="Arial Nova"/>
          <w:iCs/>
          <w:color w:val="000000"/>
          <w:sz w:val="22"/>
          <w:szCs w:val="22"/>
        </w:rPr>
        <w:t xml:space="preserve"> </w:t>
      </w:r>
      <w:proofErr w:type="spellStart"/>
      <w:r w:rsidR="00760AC5" w:rsidRPr="00B57C3E">
        <w:rPr>
          <w:rFonts w:ascii="Arial Nova" w:hAnsi="Arial Nova"/>
          <w:iCs/>
          <w:color w:val="000000"/>
          <w:sz w:val="22"/>
          <w:szCs w:val="22"/>
        </w:rPr>
        <w:t>Wiecek</w:t>
      </w:r>
      <w:proofErr w:type="spellEnd"/>
      <w:r w:rsidR="00760AC5" w:rsidRPr="00B57C3E">
        <w:rPr>
          <w:rFonts w:ascii="Arial Nova" w:hAnsi="Arial Nova"/>
          <w:iCs/>
          <w:color w:val="000000"/>
          <w:sz w:val="22"/>
          <w:szCs w:val="22"/>
        </w:rPr>
        <w:t xml:space="preserve"> venu de l’Université de Lodz</w:t>
      </w:r>
      <w:r w:rsidR="00792F9B" w:rsidRPr="00B57C3E">
        <w:rPr>
          <w:rFonts w:ascii="Arial Nova" w:hAnsi="Arial Nova"/>
          <w:iCs/>
          <w:color w:val="000000"/>
          <w:sz w:val="22"/>
          <w:szCs w:val="22"/>
        </w:rPr>
        <w:t xml:space="preserve"> (Pologne)</w:t>
      </w:r>
      <w:r w:rsidR="00760AC5" w:rsidRPr="00B57C3E">
        <w:rPr>
          <w:rFonts w:ascii="Arial Nova" w:hAnsi="Arial Nova"/>
          <w:iCs/>
          <w:color w:val="000000"/>
          <w:sz w:val="22"/>
          <w:szCs w:val="22"/>
        </w:rPr>
        <w:t>. Nous avons par ailleurs</w:t>
      </w:r>
      <w:r w:rsidR="00760AC5">
        <w:rPr>
          <w:rFonts w:ascii="Arial Nova" w:hAnsi="Arial Nova"/>
          <w:iCs/>
          <w:color w:val="000000"/>
          <w:sz w:val="22"/>
          <w:szCs w:val="22"/>
        </w:rPr>
        <w:t xml:space="preserve"> dénombré des personnes venant de Finlande, d’Allemagne, d’Autriche, de Grande Bretagne, du Japon, de Chine, de Singapour, des Pays-Bas, de Hongrie</w:t>
      </w:r>
      <w:r w:rsidR="00792F9B">
        <w:rPr>
          <w:rFonts w:ascii="Arial Nova" w:hAnsi="Arial Nova"/>
          <w:iCs/>
          <w:color w:val="000000"/>
          <w:sz w:val="22"/>
          <w:szCs w:val="22"/>
        </w:rPr>
        <w:t> </w:t>
      </w:r>
      <w:r w:rsidR="00F7378B">
        <w:rPr>
          <w:rFonts w:ascii="Arial Nova" w:hAnsi="Arial Nova"/>
          <w:iCs/>
          <w:color w:val="000000"/>
          <w:sz w:val="22"/>
          <w:szCs w:val="22"/>
        </w:rPr>
        <w:t>attestant de la</w:t>
      </w:r>
      <w:r w:rsidR="00B57C3E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 tenue internationale</w:t>
      </w:r>
      <w:r w:rsidR="00F7378B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 </w:t>
      </w:r>
      <w:r w:rsidR="00F7378B" w:rsidRPr="00F7378B">
        <w:rPr>
          <w:rFonts w:ascii="Arial Nova" w:hAnsi="Arial Nova"/>
          <w:iCs/>
          <w:color w:val="000000"/>
          <w:sz w:val="22"/>
          <w:szCs w:val="22"/>
        </w:rPr>
        <w:t>de notre conférence</w:t>
      </w:r>
      <w:r w:rsidR="00760AC5" w:rsidRPr="00F7378B"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3AE43ABA" w14:textId="77777777" w:rsidR="00760AC5" w:rsidRDefault="00760AC5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042B064C" w14:textId="170B009B" w:rsidR="00760AC5" w:rsidRDefault="00B1415D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Le workshop aura compris </w:t>
      </w:r>
      <w:r w:rsidR="00760AC5">
        <w:rPr>
          <w:rFonts w:ascii="Arial Nova" w:hAnsi="Arial Nova"/>
          <w:iCs/>
          <w:color w:val="000000"/>
          <w:sz w:val="22"/>
          <w:szCs w:val="22"/>
        </w:rPr>
        <w:t>25</w:t>
      </w:r>
      <w:r>
        <w:rPr>
          <w:rFonts w:ascii="Arial Nova" w:hAnsi="Arial Nova"/>
          <w:iCs/>
          <w:color w:val="000000"/>
          <w:sz w:val="22"/>
          <w:szCs w:val="22"/>
        </w:rPr>
        <w:t xml:space="preserve"> conférences et nous aura </w:t>
      </w:r>
      <w:r w:rsidR="00C45C6E">
        <w:rPr>
          <w:rFonts w:ascii="Arial Nova" w:hAnsi="Arial Nova"/>
          <w:iCs/>
          <w:color w:val="000000"/>
          <w:sz w:val="22"/>
          <w:szCs w:val="22"/>
        </w:rPr>
        <w:t xml:space="preserve">amenés à surveiller de très près le temps alloué à des conférenciers </w:t>
      </w:r>
      <w:r>
        <w:rPr>
          <w:rFonts w:ascii="Arial Nova" w:hAnsi="Arial Nova"/>
          <w:iCs/>
          <w:color w:val="000000"/>
          <w:sz w:val="22"/>
          <w:szCs w:val="22"/>
        </w:rPr>
        <w:t>dont certains</w:t>
      </w:r>
      <w:r w:rsidR="00C45C6E">
        <w:rPr>
          <w:rFonts w:ascii="Arial Nova" w:hAnsi="Arial Nova"/>
          <w:iCs/>
          <w:color w:val="000000"/>
          <w:sz w:val="22"/>
          <w:szCs w:val="22"/>
        </w:rPr>
        <w:t xml:space="preserve"> ont fait leurs premières armes durant ce workshop, comme Andréane </w:t>
      </w:r>
      <w:proofErr w:type="spellStart"/>
      <w:r w:rsidR="00C45C6E">
        <w:rPr>
          <w:rFonts w:ascii="Arial Nova" w:hAnsi="Arial Nova"/>
          <w:iCs/>
          <w:color w:val="000000"/>
          <w:sz w:val="22"/>
          <w:szCs w:val="22"/>
        </w:rPr>
        <w:t>Cuissart</w:t>
      </w:r>
      <w:proofErr w:type="spellEnd"/>
      <w:r w:rsidR="00C45C6E">
        <w:rPr>
          <w:rFonts w:ascii="Arial Nova" w:hAnsi="Arial Nova"/>
          <w:iCs/>
          <w:color w:val="000000"/>
          <w:sz w:val="22"/>
          <w:szCs w:val="22"/>
        </w:rPr>
        <w:t xml:space="preserve"> (Thalès), Rabih </w:t>
      </w:r>
      <w:proofErr w:type="spellStart"/>
      <w:r w:rsidR="00C45C6E">
        <w:rPr>
          <w:rFonts w:ascii="Arial Nova" w:hAnsi="Arial Nova"/>
          <w:iCs/>
          <w:color w:val="000000"/>
          <w:sz w:val="22"/>
          <w:szCs w:val="22"/>
        </w:rPr>
        <w:t>Khazaka</w:t>
      </w:r>
      <w:proofErr w:type="spellEnd"/>
      <w:r w:rsidR="00C45C6E">
        <w:rPr>
          <w:rFonts w:ascii="Arial Nova" w:hAnsi="Arial Nova"/>
          <w:iCs/>
          <w:color w:val="000000"/>
          <w:sz w:val="22"/>
          <w:szCs w:val="22"/>
        </w:rPr>
        <w:t xml:space="preserve"> (Safran Tech), Hugues de </w:t>
      </w:r>
      <w:proofErr w:type="spellStart"/>
      <w:r w:rsidR="00C45C6E">
        <w:rPr>
          <w:rFonts w:ascii="Arial Nova" w:hAnsi="Arial Nova"/>
          <w:iCs/>
          <w:color w:val="000000"/>
          <w:sz w:val="22"/>
          <w:szCs w:val="22"/>
        </w:rPr>
        <w:t>Vautibault</w:t>
      </w:r>
      <w:proofErr w:type="spellEnd"/>
      <w:r w:rsidR="00C45C6E">
        <w:rPr>
          <w:rFonts w:ascii="Arial Nova" w:hAnsi="Arial Nova"/>
          <w:iCs/>
          <w:color w:val="000000"/>
          <w:sz w:val="22"/>
          <w:szCs w:val="22"/>
        </w:rPr>
        <w:t xml:space="preserve"> (S</w:t>
      </w:r>
      <w:r w:rsidR="00B22F06">
        <w:rPr>
          <w:rFonts w:ascii="Arial Nova" w:hAnsi="Arial Nova"/>
          <w:iCs/>
          <w:color w:val="000000"/>
          <w:sz w:val="22"/>
          <w:szCs w:val="22"/>
        </w:rPr>
        <w:t>DS)</w:t>
      </w:r>
      <w:r w:rsidR="001E71A1">
        <w:rPr>
          <w:rFonts w:ascii="Arial Nova" w:hAnsi="Arial Nova"/>
          <w:iCs/>
          <w:color w:val="000000"/>
          <w:sz w:val="22"/>
          <w:szCs w:val="22"/>
        </w:rPr>
        <w:t xml:space="preserve"> qui rappelait combien le brassage d’air au sein d’une étuve favorise le refroidissement des équipements et peut poser des problèmes de représentativité des essais</w:t>
      </w:r>
      <w:r w:rsidR="00C45C6E"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45718E3A" w14:textId="21EFE9DA" w:rsidR="00C45C6E" w:rsidRDefault="001E71A1" w:rsidP="00756873">
      <w:pPr>
        <w:autoSpaceDE w:val="0"/>
        <w:autoSpaceDN w:val="0"/>
        <w:adjustRightInd w:val="0"/>
        <w:spacing w:after="0"/>
        <w:jc w:val="both"/>
        <w:rPr>
          <w:noProof/>
        </w:rPr>
      </w:pPr>
      <w:r w:rsidRPr="001E71A1">
        <w:rPr>
          <w:noProof/>
        </w:rPr>
        <w:t xml:space="preserve"> </w:t>
      </w:r>
      <w:r w:rsidRPr="001E71A1">
        <w:rPr>
          <w:noProof/>
        </w:rPr>
        <w:drawing>
          <wp:inline distT="0" distB="0" distL="0" distR="0" wp14:anchorId="34F354A3" wp14:editId="530AAF1D">
            <wp:extent cx="3143885" cy="1634490"/>
            <wp:effectExtent l="0" t="0" r="0" b="3810"/>
            <wp:docPr id="1492034565" name="Image 1" descr="Une image contenant texte, capture d’écran, diagramm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34565" name="Image 1" descr="Une image contenant texte, capture d’écran, diagramme, cart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1B09" w14:textId="59C89635" w:rsidR="001E71A1" w:rsidRDefault="001E71A1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1E71A1">
        <w:rPr>
          <w:noProof/>
        </w:rPr>
        <w:drawing>
          <wp:inline distT="0" distB="0" distL="0" distR="0" wp14:anchorId="7F376184" wp14:editId="7799009C">
            <wp:extent cx="3143885" cy="1590675"/>
            <wp:effectExtent l="0" t="0" r="0" b="9525"/>
            <wp:docPr id="155448650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8650" name="Image 1" descr="Une image contenant texte, capture d’écran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1019" w14:textId="77777777" w:rsidR="00792F9B" w:rsidRDefault="00792F9B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7174E836" w14:textId="4EACB675" w:rsidR="00C45C6E" w:rsidRDefault="00C45C6E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Parmi les préoccupations du moment, je retiens la problématique du refroidissement de l’électronique de puissance et le développement de nombreux démonstrateurs intégrant dans leur châssis le refroidissement par liquide (VALEO).</w:t>
      </w:r>
    </w:p>
    <w:p w14:paraId="75AB8D97" w14:textId="77777777" w:rsidR="00792F9B" w:rsidRDefault="00792F9B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C0976DD" w14:textId="20624987" w:rsidR="00C45C6E" w:rsidRPr="00563ECD" w:rsidRDefault="00C45C6E" w:rsidP="0075687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lastRenderedPageBreak/>
        <w:t>Muriel Sabah (SED) est allée au bout de la caractérisation thermique d’un châssis en matériau composite.</w:t>
      </w:r>
    </w:p>
    <w:p w14:paraId="0EF29F22" w14:textId="22C8A447" w:rsidR="00B12593" w:rsidRPr="00B22F06" w:rsidRDefault="00B12593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D3A22CD" w14:textId="1296D782" w:rsidR="00B22F06" w:rsidRDefault="00B22F06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22F06">
        <w:rPr>
          <w:rFonts w:ascii="Arial Nova" w:hAnsi="Arial Nova"/>
          <w:iCs/>
          <w:color w:val="000000"/>
          <w:sz w:val="22"/>
          <w:szCs w:val="22"/>
        </w:rPr>
        <w:t xml:space="preserve">Il faudra imprimer les présentations de </w:t>
      </w:r>
      <w:proofErr w:type="spellStart"/>
      <w:r w:rsidRPr="00B22F06">
        <w:rPr>
          <w:rFonts w:ascii="Arial Nova" w:hAnsi="Arial Nova"/>
          <w:iCs/>
          <w:color w:val="000000"/>
          <w:sz w:val="22"/>
          <w:szCs w:val="22"/>
        </w:rPr>
        <w:t>Boguslaw</w:t>
      </w:r>
      <w:proofErr w:type="spellEnd"/>
      <w:r w:rsidRPr="00B22F06">
        <w:rPr>
          <w:rFonts w:ascii="Arial Nova" w:hAnsi="Arial Nova"/>
          <w:iCs/>
          <w:color w:val="000000"/>
          <w:sz w:val="22"/>
          <w:szCs w:val="22"/>
        </w:rPr>
        <w:t xml:space="preserve"> </w:t>
      </w:r>
      <w:proofErr w:type="spellStart"/>
      <w:r w:rsidRPr="00B22F06">
        <w:rPr>
          <w:rFonts w:ascii="Arial Nova" w:hAnsi="Arial Nova"/>
          <w:iCs/>
          <w:color w:val="000000"/>
          <w:sz w:val="22"/>
          <w:szCs w:val="22"/>
        </w:rPr>
        <w:t>Wiecek</w:t>
      </w:r>
      <w:proofErr w:type="spellEnd"/>
      <w:r w:rsidRPr="00B22F06">
        <w:rPr>
          <w:rFonts w:ascii="Arial Nova" w:hAnsi="Arial Nova"/>
          <w:iCs/>
          <w:color w:val="000000"/>
          <w:sz w:val="22"/>
          <w:szCs w:val="22"/>
        </w:rPr>
        <w:t xml:space="preserve"> (Université de Technologie de Lodz) et de Gabor Farkas (Siemens Hongrie) puis s’armer d’un stylo pour reprendre </w:t>
      </w:r>
      <w:r w:rsidR="00402099">
        <w:rPr>
          <w:rFonts w:ascii="Arial Nova" w:hAnsi="Arial Nova"/>
          <w:iCs/>
          <w:color w:val="000000"/>
          <w:sz w:val="22"/>
          <w:szCs w:val="22"/>
        </w:rPr>
        <w:t xml:space="preserve">à tête reposée </w:t>
      </w:r>
      <w:r w:rsidRPr="00B22F06">
        <w:rPr>
          <w:rFonts w:ascii="Arial Nova" w:hAnsi="Arial Nova"/>
          <w:iCs/>
          <w:color w:val="000000"/>
          <w:sz w:val="22"/>
          <w:szCs w:val="22"/>
        </w:rPr>
        <w:t>les équations différentielles qui y ont été développées et mesurer la portée de ces exposés.</w:t>
      </w:r>
    </w:p>
    <w:p w14:paraId="2FD40F7E" w14:textId="77777777" w:rsidR="00B1415D" w:rsidRDefault="00B1415D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76372EC7" w14:textId="63B4B6CA" w:rsidR="00B1415D" w:rsidRDefault="00B1415D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La solution du refroidissement par immersion</w:t>
      </w:r>
      <w:r w:rsidR="001E71A1">
        <w:rPr>
          <w:rFonts w:ascii="Arial Nova" w:hAnsi="Arial Nova"/>
          <w:iCs/>
          <w:color w:val="000000"/>
          <w:sz w:val="22"/>
          <w:szCs w:val="22"/>
        </w:rPr>
        <w:t xml:space="preserve"> en noyant l’électronique dans un fluide</w:t>
      </w:r>
      <w:r>
        <w:rPr>
          <w:rFonts w:ascii="Arial Nova" w:hAnsi="Arial Nova"/>
          <w:iCs/>
          <w:color w:val="000000"/>
          <w:sz w:val="22"/>
          <w:szCs w:val="22"/>
        </w:rPr>
        <w:t xml:space="preserve"> faisait aussi son apparition parmi les nouveautés présentées dans ce workshop :</w:t>
      </w:r>
    </w:p>
    <w:p w14:paraId="186178C2" w14:textId="77777777" w:rsidR="00B1415D" w:rsidRDefault="00B1415D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D9038C3" w14:textId="553F5D38" w:rsidR="00B1415D" w:rsidRPr="00B22F06" w:rsidRDefault="00B1415D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E812DE" wp14:editId="3861ED9B">
            <wp:extent cx="3143885" cy="1768475"/>
            <wp:effectExtent l="0" t="0" r="0" b="3175"/>
            <wp:docPr id="200287091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0913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B0FA" w14:textId="77777777" w:rsidR="001A4765" w:rsidRPr="00B22F06" w:rsidRDefault="001A4765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22FC4121" w14:textId="77777777" w:rsidR="001D6AE5" w:rsidRDefault="00792F9B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22F06">
        <w:rPr>
          <w:rFonts w:ascii="Arial Nova" w:hAnsi="Arial Nova"/>
          <w:iCs/>
          <w:color w:val="000000"/>
          <w:sz w:val="22"/>
          <w:szCs w:val="22"/>
        </w:rPr>
        <w:t>Les</w:t>
      </w:r>
      <w:r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Pr="00B57C3E">
        <w:rPr>
          <w:rFonts w:ascii="Arial Nova" w:hAnsi="Arial Nova"/>
          <w:iCs/>
          <w:color w:val="000000"/>
          <w:sz w:val="22"/>
          <w:szCs w:val="22"/>
        </w:rPr>
        <w:t>cocktails</w:t>
      </w:r>
      <w:r w:rsidR="00B22F06" w:rsidRPr="00B57C3E">
        <w:rPr>
          <w:rFonts w:ascii="Arial Nova" w:hAnsi="Arial Nova"/>
          <w:iCs/>
          <w:color w:val="000000"/>
          <w:sz w:val="22"/>
          <w:szCs w:val="22"/>
        </w:rPr>
        <w:t xml:space="preserve"> et dîner</w:t>
      </w:r>
      <w:r w:rsidR="00B22F06" w:rsidRPr="00B22F06">
        <w:rPr>
          <w:rFonts w:ascii="Arial Nova" w:hAnsi="Arial Nova"/>
          <w:iCs/>
          <w:color w:val="000000"/>
          <w:sz w:val="22"/>
          <w:szCs w:val="22"/>
        </w:rPr>
        <w:t xml:space="preserve"> d’accueil à la veille de l’ouverture, les pause-café, les deux déjeuners et le dîner de gala </w:t>
      </w:r>
      <w:r w:rsidR="00AE1FA8">
        <w:rPr>
          <w:rFonts w:ascii="Arial Nova" w:hAnsi="Arial Nova"/>
          <w:iCs/>
          <w:color w:val="000000"/>
          <w:sz w:val="22"/>
          <w:szCs w:val="22"/>
        </w:rPr>
        <w:t>en récompense du</w:t>
      </w:r>
      <w:r w:rsidR="00B22F06" w:rsidRPr="00B22F06">
        <w:rPr>
          <w:rFonts w:ascii="Arial Nova" w:hAnsi="Arial Nova"/>
          <w:iCs/>
          <w:color w:val="000000"/>
          <w:sz w:val="22"/>
          <w:szCs w:val="22"/>
        </w:rPr>
        <w:t xml:space="preserve"> crapahut dans un bateau de pêche puis un navire météorologique </w:t>
      </w:r>
      <w:proofErr w:type="gramStart"/>
      <w:r w:rsidR="00B22F06" w:rsidRPr="00B22F06">
        <w:rPr>
          <w:rFonts w:ascii="Arial Nova" w:hAnsi="Arial Nova"/>
          <w:iCs/>
          <w:color w:val="000000"/>
          <w:sz w:val="22"/>
          <w:szCs w:val="22"/>
        </w:rPr>
        <w:t>ont</w:t>
      </w:r>
      <w:proofErr w:type="gramEnd"/>
      <w:r w:rsidR="00B22F06" w:rsidRPr="00B22F06">
        <w:rPr>
          <w:rFonts w:ascii="Arial Nova" w:hAnsi="Arial Nova"/>
          <w:iCs/>
          <w:color w:val="000000"/>
          <w:sz w:val="22"/>
          <w:szCs w:val="22"/>
        </w:rPr>
        <w:t xml:space="preserve"> été l’occasion </w:t>
      </w:r>
      <w:r w:rsidR="00AE1FA8" w:rsidRPr="00B22F06">
        <w:rPr>
          <w:rFonts w:ascii="Arial Nova" w:hAnsi="Arial Nova"/>
          <w:iCs/>
          <w:color w:val="000000"/>
          <w:sz w:val="22"/>
          <w:szCs w:val="22"/>
        </w:rPr>
        <w:t xml:space="preserve">de réseauter </w:t>
      </w:r>
      <w:r w:rsidR="00AE1FA8">
        <w:rPr>
          <w:rFonts w:ascii="Arial Nova" w:hAnsi="Arial Nova"/>
          <w:iCs/>
          <w:color w:val="000000"/>
          <w:sz w:val="22"/>
          <w:szCs w:val="22"/>
        </w:rPr>
        <w:t xml:space="preserve">et </w:t>
      </w:r>
      <w:r w:rsidR="00B22F06" w:rsidRPr="00B22F06">
        <w:rPr>
          <w:rFonts w:ascii="Arial Nova" w:hAnsi="Arial Nova"/>
          <w:iCs/>
          <w:color w:val="000000"/>
          <w:sz w:val="22"/>
          <w:szCs w:val="22"/>
        </w:rPr>
        <w:t xml:space="preserve">de prolonger les échanges avec les 17 exposants dont la présence </w:t>
      </w:r>
      <w:r w:rsidR="00AE1FA8">
        <w:rPr>
          <w:rFonts w:ascii="Arial Nova" w:hAnsi="Arial Nova"/>
          <w:iCs/>
          <w:color w:val="000000"/>
          <w:sz w:val="22"/>
          <w:szCs w:val="22"/>
        </w:rPr>
        <w:t xml:space="preserve">aura </w:t>
      </w:r>
      <w:r w:rsidR="00B22F06" w:rsidRPr="00B22F06">
        <w:rPr>
          <w:rFonts w:ascii="Arial Nova" w:hAnsi="Arial Nova"/>
          <w:iCs/>
          <w:color w:val="000000"/>
          <w:sz w:val="22"/>
          <w:szCs w:val="22"/>
        </w:rPr>
        <w:t>assur</w:t>
      </w:r>
      <w:r w:rsidR="00AE1FA8">
        <w:rPr>
          <w:rFonts w:ascii="Arial Nova" w:hAnsi="Arial Nova"/>
          <w:iCs/>
          <w:color w:val="000000"/>
          <w:sz w:val="22"/>
          <w:szCs w:val="22"/>
        </w:rPr>
        <w:t>é</w:t>
      </w:r>
      <w:r w:rsidR="00B22F06" w:rsidRPr="00B22F06">
        <w:rPr>
          <w:rFonts w:ascii="Arial Nova" w:hAnsi="Arial Nova"/>
          <w:iCs/>
          <w:color w:val="000000"/>
          <w:sz w:val="22"/>
          <w:szCs w:val="22"/>
        </w:rPr>
        <w:t xml:space="preserve"> la viabilité financière de l’événement.</w:t>
      </w:r>
    </w:p>
    <w:p w14:paraId="45FCD3C4" w14:textId="6008E3E5" w:rsidR="001D6AE5" w:rsidRDefault="001D6AE5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40390EA1" wp14:editId="1CCD5053">
            <wp:extent cx="1699300" cy="2545690"/>
            <wp:effectExtent l="0" t="0" r="0" b="7620"/>
            <wp:docPr id="87341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192" name="Image 87341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04" cy="25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AE5">
        <w:rPr>
          <w:rFonts w:ascii="Arial Nova" w:hAnsi="Arial Nova"/>
          <w:i/>
          <w:color w:val="000000"/>
        </w:rPr>
        <w:t>Quelques exposants</w:t>
      </w:r>
    </w:p>
    <w:p w14:paraId="1D4D6213" w14:textId="1350C2F8" w:rsidR="00792F9B" w:rsidRDefault="00792F9B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CFE6EBE" w14:textId="318A2F82" w:rsidR="00B22F06" w:rsidRDefault="00AE1FA8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L’occasion </w:t>
      </w:r>
      <w:r w:rsidR="00402099">
        <w:rPr>
          <w:rFonts w:ascii="Arial Nova" w:hAnsi="Arial Nova"/>
          <w:iCs/>
          <w:color w:val="000000"/>
          <w:sz w:val="22"/>
          <w:szCs w:val="22"/>
        </w:rPr>
        <w:t xml:space="preserve">aussi </w:t>
      </w:r>
      <w:r>
        <w:rPr>
          <w:rFonts w:ascii="Arial Nova" w:hAnsi="Arial Nova"/>
          <w:iCs/>
          <w:color w:val="000000"/>
          <w:sz w:val="22"/>
          <w:szCs w:val="22"/>
        </w:rPr>
        <w:t xml:space="preserve">pour Vincent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Ayel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 du laboratoire PPRIME de L’ENSMA Poitiers et Madeline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Tavarès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 auditrice de SDS d’assurer la traduction en anglais de la visite de ces navires :</w:t>
      </w:r>
    </w:p>
    <w:p w14:paraId="0A93058B" w14:textId="77777777" w:rsidR="001D6AE5" w:rsidRPr="00B22F06" w:rsidRDefault="001D6AE5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2063B42C" w14:textId="128940D3" w:rsidR="001A4765" w:rsidRDefault="00727F27" w:rsidP="001D6AE5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727F27">
        <w:rPr>
          <w:noProof/>
        </w:rPr>
        <w:drawing>
          <wp:inline distT="0" distB="0" distL="0" distR="0" wp14:anchorId="714969CB" wp14:editId="49E28807">
            <wp:extent cx="2705100" cy="2025650"/>
            <wp:effectExtent l="0" t="0" r="0" b="0"/>
            <wp:docPr id="848984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B7F9" w14:textId="7799CA9E" w:rsidR="00792F9B" w:rsidRPr="001D6AE5" w:rsidRDefault="00792F9B" w:rsidP="00792F9B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/>
          <w:color w:val="000000"/>
        </w:rPr>
      </w:pPr>
      <w:r w:rsidRPr="001D6AE5">
        <w:rPr>
          <w:rFonts w:ascii="Arial Nova" w:hAnsi="Arial Nova"/>
          <w:i/>
          <w:color w:val="000000"/>
        </w:rPr>
        <w:t>Poste de pilotage du navire France 1</w:t>
      </w:r>
    </w:p>
    <w:p w14:paraId="08876EC1" w14:textId="416EE8D6" w:rsidR="00B1415D" w:rsidRPr="00B1415D" w:rsidRDefault="00727F27" w:rsidP="001D6AE5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727F27">
        <w:rPr>
          <w:noProof/>
        </w:rPr>
        <w:drawing>
          <wp:inline distT="0" distB="0" distL="0" distR="0" wp14:anchorId="54BC544E" wp14:editId="74DF9BF4">
            <wp:extent cx="2730500" cy="2044700"/>
            <wp:effectExtent l="0" t="0" r="0" b="0"/>
            <wp:docPr id="13791318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E454" w14:textId="5AA0CE23" w:rsidR="001D6AE5" w:rsidRPr="001D6AE5" w:rsidRDefault="001D6AE5" w:rsidP="001D6AE5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/>
          <w:color w:val="000000"/>
        </w:rPr>
      </w:pPr>
      <w:r>
        <w:rPr>
          <w:rFonts w:ascii="Arial Nova" w:hAnsi="Arial Nova"/>
          <w:i/>
          <w:color w:val="000000"/>
        </w:rPr>
        <w:t>Mouillage de navires de plaisances et du musée maritime</w:t>
      </w:r>
    </w:p>
    <w:p w14:paraId="0105D978" w14:textId="77777777" w:rsidR="00FA398C" w:rsidRPr="00E50966" w:rsidRDefault="00FA398C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  <w:highlight w:val="yellow"/>
        </w:rPr>
      </w:pPr>
    </w:p>
    <w:p w14:paraId="7DD0A192" w14:textId="48FD613E" w:rsidR="00935E40" w:rsidRDefault="00B22F06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Le succès de cette dix-huitième édition nous encourage à poursuivre l’organisation de cet événement et nous avons d’ores et déjà fixé les dates de la dix-neuvième édition qui interviendra 20 ans après la première édition</w:t>
      </w:r>
      <w:r w:rsidR="00B1415D">
        <w:rPr>
          <w:rFonts w:ascii="Arial Nova" w:hAnsi="Arial Nova"/>
          <w:iCs/>
          <w:color w:val="000000"/>
          <w:sz w:val="22"/>
          <w:szCs w:val="22"/>
        </w:rPr>
        <w:t xml:space="preserve"> de 2006</w:t>
      </w:r>
      <w:r w:rsidR="001D6AE5">
        <w:rPr>
          <w:rFonts w:ascii="Arial Nova" w:hAnsi="Arial Nova"/>
          <w:iCs/>
          <w:color w:val="000000"/>
          <w:sz w:val="22"/>
          <w:szCs w:val="22"/>
        </w:rPr>
        <w:t> !</w:t>
      </w:r>
    </w:p>
    <w:p w14:paraId="77DB77AC" w14:textId="77777777" w:rsidR="001D6AE5" w:rsidRDefault="001D6AE5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60CDC085" w14:textId="3E71AFF6" w:rsidR="001E71A1" w:rsidRDefault="001E71A1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Pour l’heure il nous reste à récupérer toutes les présentations </w:t>
      </w:r>
      <w:r w:rsidR="00402099">
        <w:rPr>
          <w:rFonts w:ascii="Arial Nova" w:hAnsi="Arial Nova"/>
          <w:iCs/>
          <w:color w:val="000000"/>
          <w:sz w:val="22"/>
          <w:szCs w:val="22"/>
        </w:rPr>
        <w:t xml:space="preserve">de la dix-huitième </w:t>
      </w:r>
      <w:r>
        <w:rPr>
          <w:rFonts w:ascii="Arial Nova" w:hAnsi="Arial Nova"/>
          <w:iCs/>
          <w:color w:val="000000"/>
          <w:sz w:val="22"/>
          <w:szCs w:val="22"/>
        </w:rPr>
        <w:t>pour les mettre à disposition des participants au workshop ainsi qu’à la disposition des membres d’IMAPS France.</w:t>
      </w:r>
    </w:p>
    <w:p w14:paraId="246DB307" w14:textId="77777777" w:rsidR="001D6AE5" w:rsidRDefault="001D6AE5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0D9FF79D" w14:textId="3F8A487C" w:rsidR="001E71A1" w:rsidRPr="00756873" w:rsidRDefault="001E71A1" w:rsidP="003B24E9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Je m’en voudrais enfin si j’oubliais de remercier mes co-présidents Alexandre Val, Jean-Pierre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Fradin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 et Bruno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Levrier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, ainsi que notre webmaster Reynald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Deroche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-Fontaine et notre photographe Nicole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Salvat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>, à qui j’ai d</w:t>
      </w:r>
      <w:r w:rsidR="00402099">
        <w:rPr>
          <w:rFonts w:ascii="Arial Nova" w:hAnsi="Arial Nova"/>
          <w:iCs/>
          <w:color w:val="000000"/>
          <w:sz w:val="22"/>
          <w:szCs w:val="22"/>
        </w:rPr>
        <w:t>û hélas me substituer pour cette Newsletter un peu rapide. Vous apprécierez la différence entre une professionnelle et un amateur dans la N90 du trimestre prochain.</w:t>
      </w:r>
    </w:p>
    <w:p w14:paraId="0B087FE4" w14:textId="77777777" w:rsidR="006B2AC2" w:rsidRPr="00885E06" w:rsidRDefault="006B2AC2" w:rsidP="006B2AC2">
      <w:pPr>
        <w:autoSpaceDE w:val="0"/>
        <w:autoSpaceDN w:val="0"/>
        <w:adjustRightInd w:val="0"/>
        <w:spacing w:after="0"/>
        <w:jc w:val="right"/>
        <w:rPr>
          <w:rFonts w:ascii="Arial Nova" w:eastAsia="Arial Unicode MS" w:hAnsi="Arial Nova"/>
          <w:b/>
          <w:sz w:val="24"/>
          <w:szCs w:val="24"/>
        </w:rPr>
      </w:pPr>
    </w:p>
    <w:p w14:paraId="780ED0B0" w14:textId="2F2DCC6F" w:rsidR="006B2AC2" w:rsidRPr="00885E06" w:rsidRDefault="006B2AC2" w:rsidP="006B2AC2">
      <w:pPr>
        <w:autoSpaceDE w:val="0"/>
        <w:autoSpaceDN w:val="0"/>
        <w:adjustRightInd w:val="0"/>
        <w:spacing w:after="0"/>
        <w:jc w:val="right"/>
        <w:rPr>
          <w:rFonts w:ascii="Arial Nova" w:hAnsi="Arial Nova"/>
          <w:b/>
          <w:sz w:val="22"/>
          <w:szCs w:val="22"/>
        </w:rPr>
      </w:pPr>
      <w:r w:rsidRPr="00885E06">
        <w:rPr>
          <w:rFonts w:ascii="Arial Nova" w:eastAsia="Arial Unicode MS" w:hAnsi="Arial Nova"/>
          <w:b/>
          <w:sz w:val="24"/>
          <w:szCs w:val="24"/>
        </w:rPr>
        <w:t>Jean-Yves Soulier</w:t>
      </w:r>
    </w:p>
    <w:p w14:paraId="04D29315" w14:textId="41DAEA39" w:rsidR="00ED464B" w:rsidRPr="003B24E9" w:rsidRDefault="000F0E1C" w:rsidP="00ED464B">
      <w:pPr>
        <w:spacing w:after="0"/>
        <w:jc w:val="both"/>
        <w:rPr>
          <w:rFonts w:ascii="Arial Nova" w:hAnsi="Arial Nova"/>
          <w:sz w:val="24"/>
          <w:szCs w:val="24"/>
        </w:rPr>
      </w:pPr>
      <w:r w:rsidRPr="00DF2F94">
        <w:rPr>
          <w:rFonts w:ascii="Arial Nova" w:eastAsia="Arial Unicode MS" w:hAnsi="Arial Nova"/>
          <w:bCs/>
          <w:noProof/>
          <w:sz w:val="22"/>
          <w:szCs w:val="22"/>
          <w:highlight w:val="darkGre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71914" wp14:editId="3AE2EF1E">
                <wp:simplePos x="0" y="0"/>
                <wp:positionH relativeFrom="column">
                  <wp:posOffset>-188112</wp:posOffset>
                </wp:positionH>
                <wp:positionV relativeFrom="paragraph">
                  <wp:posOffset>137109</wp:posOffset>
                </wp:positionV>
                <wp:extent cx="3619610" cy="836829"/>
                <wp:effectExtent l="19050" t="19050" r="19050" b="20955"/>
                <wp:wrapNone/>
                <wp:docPr id="408430540" name="Rectangle : coins arrondis 408430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610" cy="83682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456EF" id="Rectangle : coins arrondis 408430540" o:spid="_x0000_s1026" style="position:absolute;margin-left:-14.8pt;margin-top:10.8pt;width:285pt;height:6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" filled="f" strokecolor="#c00000" strokeweight="3pt">
                <v:stroke joinstyle="miter"/>
              </v:roundrect>
            </w:pict>
          </mc:Fallback>
        </mc:AlternateContent>
      </w:r>
    </w:p>
    <w:p w14:paraId="108B238D" w14:textId="55E67808" w:rsidR="000F0E1C" w:rsidRPr="009D7DE3" w:rsidRDefault="000F0E1C" w:rsidP="000F0E1C">
      <w:pPr>
        <w:spacing w:after="120"/>
        <w:jc w:val="center"/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</w:pPr>
      <w:r w:rsidRPr="009D7DE3"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>Dates clé</w:t>
      </w:r>
      <w:r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>s</w:t>
      </w:r>
      <w:r w:rsidRPr="009D7DE3"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 xml:space="preserve"> </w:t>
      </w:r>
      <w:r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>THERMAL</w:t>
      </w:r>
      <w:r w:rsidRPr="009D7DE3"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 xml:space="preserve"> 202</w:t>
      </w:r>
      <w:r w:rsidR="00563ECD">
        <w:rPr>
          <w:rFonts w:ascii="Arial Nova" w:eastAsia="Arial Unicode MS" w:hAnsi="Arial Nova"/>
          <w:b/>
          <w:color w:val="FF0000"/>
          <w:sz w:val="24"/>
          <w:szCs w:val="24"/>
          <w:u w:val="single"/>
        </w:rPr>
        <w:t>6</w:t>
      </w:r>
    </w:p>
    <w:p w14:paraId="6CC3045C" w14:textId="6EA9DFED" w:rsidR="000F0E1C" w:rsidRPr="00563ECD" w:rsidRDefault="00563ECD" w:rsidP="001D6AE5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eastAsia="Arial Unicode MS" w:hAnsi="Arial Nova"/>
          <w:b/>
          <w:sz w:val="24"/>
          <w:szCs w:val="24"/>
        </w:rPr>
        <w:t>Conférence</w:t>
      </w:r>
      <w:r w:rsidR="000F0E1C" w:rsidRPr="006B2BE8">
        <w:rPr>
          <w:rFonts w:ascii="Arial Nova" w:eastAsia="Arial Unicode MS" w:hAnsi="Arial Nova"/>
          <w:bCs/>
          <w:sz w:val="24"/>
          <w:szCs w:val="24"/>
        </w:rPr>
        <w:t xml:space="preserve"> : </w:t>
      </w:r>
      <w:r w:rsidR="00760AC5">
        <w:rPr>
          <w:rFonts w:ascii="Arial Nova" w:eastAsia="Arial Unicode MS" w:hAnsi="Arial Nova"/>
          <w:bCs/>
          <w:sz w:val="24"/>
          <w:szCs w:val="24"/>
        </w:rPr>
        <w:t>mercredi 25 et jeudi 26 mars 2026 à l’Hôtel Mercure de La Rochelle.</w:t>
      </w:r>
    </w:p>
    <w:p w14:paraId="4C6EC9EA" w14:textId="77777777" w:rsidR="00D8596F" w:rsidRPr="00563ECD" w:rsidRDefault="00D8596F">
      <w:pPr>
        <w:spacing w:after="0"/>
        <w:rPr>
          <w:rFonts w:ascii="Arial Nova" w:hAnsi="Arial Nova"/>
          <w:b/>
          <w:noProof/>
          <w:color w:val="002060"/>
          <w:sz w:val="28"/>
          <w:szCs w:val="28"/>
        </w:rPr>
      </w:pPr>
      <w:r w:rsidRPr="00563ECD">
        <w:rPr>
          <w:rFonts w:ascii="Arial Nova" w:hAnsi="Arial Nova"/>
          <w:b/>
          <w:noProof/>
          <w:color w:val="002060"/>
          <w:sz w:val="28"/>
          <w:szCs w:val="28"/>
        </w:rPr>
        <w:br w:type="page"/>
      </w:r>
    </w:p>
    <w:p w14:paraId="57E4B337" w14:textId="012D930B" w:rsidR="00D8596F" w:rsidRPr="00563ECD" w:rsidRDefault="00D8596F" w:rsidP="00D8596F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GB"/>
        </w:rPr>
      </w:pPr>
      <w:r w:rsidRPr="00563ECD">
        <w:rPr>
          <w:rFonts w:ascii="Arial Nova" w:hAnsi="Arial Nova"/>
          <w:b/>
          <w:noProof/>
          <w:color w:val="002060"/>
          <w:sz w:val="28"/>
          <w:szCs w:val="28"/>
          <w:lang w:val="en-GB"/>
        </w:rPr>
        <w:lastRenderedPageBreak/>
        <w:t>EMPC 2025</w:t>
      </w:r>
    </w:p>
    <w:p w14:paraId="78640ADA" w14:textId="778FFD0C" w:rsidR="00D8596F" w:rsidRPr="00563ECD" w:rsidRDefault="00D8596F" w:rsidP="00D8596F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GB"/>
        </w:rPr>
      </w:pPr>
      <w:r w:rsidRPr="00563ECD">
        <w:rPr>
          <w:rFonts w:ascii="Arial Nova" w:hAnsi="Arial Nova"/>
          <w:b/>
          <w:noProof/>
          <w:color w:val="002060"/>
          <w:sz w:val="28"/>
          <w:szCs w:val="28"/>
          <w:lang w:val="en-GB"/>
        </w:rPr>
        <w:t>16-18th September 2025</w:t>
      </w:r>
    </w:p>
    <w:p w14:paraId="115975CE" w14:textId="7CD71A05" w:rsidR="00D8596F" w:rsidRPr="00563ECD" w:rsidRDefault="00D8596F" w:rsidP="00D8596F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GB"/>
        </w:rPr>
      </w:pPr>
      <w:r w:rsidRPr="00563ECD">
        <w:rPr>
          <w:rFonts w:ascii="Arial Nova" w:hAnsi="Arial Nova"/>
          <w:b/>
          <w:noProof/>
          <w:color w:val="002060"/>
          <w:sz w:val="28"/>
          <w:szCs w:val="28"/>
          <w:lang w:val="en-GB"/>
        </w:rPr>
        <w:t xml:space="preserve">WTC </w:t>
      </w:r>
      <w:r w:rsidR="00A95070" w:rsidRPr="00563ECD">
        <w:rPr>
          <w:rFonts w:ascii="Arial Nova" w:hAnsi="Arial Nova"/>
          <w:b/>
          <w:noProof/>
          <w:color w:val="002060"/>
          <w:sz w:val="28"/>
          <w:szCs w:val="28"/>
          <w:lang w:val="en-GB"/>
        </w:rPr>
        <w:t>–</w:t>
      </w:r>
      <w:r w:rsidRPr="00563ECD">
        <w:rPr>
          <w:rFonts w:ascii="Arial Nova" w:hAnsi="Arial Nova"/>
          <w:b/>
          <w:noProof/>
          <w:color w:val="002060"/>
          <w:sz w:val="28"/>
          <w:szCs w:val="28"/>
          <w:lang w:val="en-GB"/>
        </w:rPr>
        <w:t xml:space="preserve"> Grenoble</w:t>
      </w:r>
    </w:p>
    <w:p w14:paraId="70325A78" w14:textId="77777777" w:rsidR="00033C28" w:rsidRPr="00563ECD" w:rsidRDefault="00033C28" w:rsidP="00D8596F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GB"/>
        </w:rPr>
      </w:pPr>
    </w:p>
    <w:p w14:paraId="6C65E76D" w14:textId="6C401E53" w:rsidR="00A95070" w:rsidRPr="00B92A6C" w:rsidRDefault="00A95070" w:rsidP="00D8596F">
      <w:pPr>
        <w:spacing w:after="0"/>
        <w:jc w:val="center"/>
        <w:rPr>
          <w:rFonts w:ascii="Arial Nova" w:hAnsi="Arial Nova"/>
          <w:b/>
          <w:noProof/>
          <w:color w:val="002060"/>
          <w:sz w:val="28"/>
          <w:szCs w:val="28"/>
          <w:lang w:val="en-US"/>
        </w:rPr>
      </w:pPr>
      <w:r w:rsidRPr="00A95070">
        <w:rPr>
          <w:rFonts w:ascii="Arial Nova" w:hAnsi="Arial Nova"/>
          <w:b/>
          <w:noProof/>
          <w:color w:val="002060"/>
          <w:sz w:val="28"/>
          <w:szCs w:val="28"/>
        </w:rPr>
        <w:drawing>
          <wp:inline distT="0" distB="0" distL="0" distR="0" wp14:anchorId="72D84C3D" wp14:editId="5E0922F0">
            <wp:extent cx="3143885" cy="1602740"/>
            <wp:effectExtent l="0" t="0" r="0" b="0"/>
            <wp:docPr id="10851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2A90" w14:textId="772440D1" w:rsidR="00D8596F" w:rsidRDefault="00A9507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4"/>
          <w:szCs w:val="24"/>
          <w:lang w:val="en-US"/>
        </w:rPr>
      </w:pPr>
      <w:r w:rsidRPr="00A95070">
        <w:rPr>
          <w:rFonts w:ascii="Arial Nova" w:hAnsi="Arial Nova"/>
          <w:iCs/>
          <w:noProof/>
          <w:color w:val="000000"/>
          <w:sz w:val="24"/>
          <w:szCs w:val="24"/>
        </w:rPr>
        <w:drawing>
          <wp:inline distT="0" distB="0" distL="0" distR="0" wp14:anchorId="44D789BC" wp14:editId="19ABF998">
            <wp:extent cx="3143885" cy="570865"/>
            <wp:effectExtent l="0" t="0" r="0" b="635"/>
            <wp:docPr id="3320904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9048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BB4D" w14:textId="77777777" w:rsidR="00033C28" w:rsidRPr="00033C28" w:rsidRDefault="00033C28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  <w:lang w:val="en-US"/>
        </w:rPr>
      </w:pPr>
    </w:p>
    <w:p w14:paraId="3DF3A2F6" w14:textId="65D362FC" w:rsidR="007265C9" w:rsidRPr="006E0CD5" w:rsidRDefault="007265C9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En 2025, il n’y aura </w:t>
      </w:r>
      <w:r w:rsidR="0057715A" w:rsidRPr="006E0CD5">
        <w:rPr>
          <w:rFonts w:ascii="Arial Nova" w:hAnsi="Arial Nova"/>
          <w:iCs/>
          <w:color w:val="000000"/>
          <w:sz w:val="22"/>
          <w:szCs w:val="22"/>
        </w:rPr>
        <w:t>pas d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’évènement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MiNaPAD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puisque qu’il sera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remplacé par EMPC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qu’IMAPS France a la responsabilité d’organiser. C’est un événement biennal dont le pays organisateur appartient à l’organisation IMAPS Europe</w:t>
      </w:r>
      <w:r w:rsidR="00A55643">
        <w:rPr>
          <w:rFonts w:ascii="Arial Nova" w:hAnsi="Arial Nova"/>
          <w:iCs/>
          <w:color w:val="000000"/>
          <w:sz w:val="22"/>
          <w:szCs w:val="22"/>
        </w:rPr>
        <w:t>.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La différence avec MiNaPAD </w:t>
      </w:r>
      <w:r w:rsidR="00A55643">
        <w:rPr>
          <w:rFonts w:ascii="Arial Nova" w:hAnsi="Arial Nova"/>
          <w:iCs/>
          <w:color w:val="000000"/>
          <w:sz w:val="22"/>
          <w:szCs w:val="22"/>
        </w:rPr>
        <w:t>porte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sur la durée 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de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3 journées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au lieu de 2 et il est </w:t>
      </w:r>
      <w:r w:rsidR="008A2772">
        <w:rPr>
          <w:rFonts w:ascii="Arial Nova" w:hAnsi="Arial Nova"/>
          <w:iCs/>
          <w:color w:val="000000"/>
          <w:sz w:val="22"/>
          <w:szCs w:val="22"/>
        </w:rPr>
        <w:t xml:space="preserve">coparrainé </w:t>
      </w:r>
      <w:r w:rsidRPr="006E0CD5">
        <w:rPr>
          <w:rFonts w:ascii="Arial Nova" w:hAnsi="Arial Nova"/>
          <w:iCs/>
          <w:color w:val="000000"/>
          <w:sz w:val="22"/>
          <w:szCs w:val="22"/>
        </w:rPr>
        <w:t>par IEEE section EPS également ce qui est un atout pour la publication des papiers.</w:t>
      </w:r>
    </w:p>
    <w:p w14:paraId="251BD110" w14:textId="77777777" w:rsidR="007265C9" w:rsidRPr="006E0CD5" w:rsidRDefault="007265C9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07583842" w14:textId="60818C0F" w:rsidR="00403D67" w:rsidRPr="006E0CD5" w:rsidRDefault="00403D67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Il y a un partage des activités entre IMAPS France et IMAPS Europe que l’on retrouve dans l’organisation :</w:t>
      </w:r>
    </w:p>
    <w:p w14:paraId="3EC900C3" w14:textId="77777777" w:rsidR="00403D67" w:rsidRPr="006E0CD5" w:rsidRDefault="00403D67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E6BF3A8" w14:textId="08FF0AD2" w:rsidR="00787950" w:rsidRPr="006E0CD5" w:rsidRDefault="00787950" w:rsidP="00787950">
      <w:pPr>
        <w:autoSpaceDE w:val="0"/>
        <w:autoSpaceDN w:val="0"/>
        <w:adjustRightInd w:val="0"/>
        <w:spacing w:after="0"/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  <w:t>General Chairman:</w:t>
      </w:r>
    </w:p>
    <w:p w14:paraId="48C640FF" w14:textId="4ABF3DFC" w:rsidR="00787950" w:rsidRPr="006E0CD5" w:rsidRDefault="00787950" w:rsidP="00787950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Jean-Marc YANNOU (M</w:t>
      </w:r>
      <w:r w:rsidR="00403D67"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urata</w:t>
      </w:r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)</w:t>
      </w:r>
    </w:p>
    <w:p w14:paraId="41633366" w14:textId="422E65AA" w:rsidR="00787950" w:rsidRPr="006E0CD5" w:rsidRDefault="00787950" w:rsidP="00787950">
      <w:pPr>
        <w:autoSpaceDE w:val="0"/>
        <w:autoSpaceDN w:val="0"/>
        <w:adjustRightInd w:val="0"/>
        <w:spacing w:after="0"/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  <w:t>General Technical Chairman:</w:t>
      </w:r>
    </w:p>
    <w:p w14:paraId="5DB4DE07" w14:textId="15B7AB2C" w:rsidR="00787950" w:rsidRPr="006E0CD5" w:rsidRDefault="00787950" w:rsidP="00787950">
      <w:pPr>
        <w:autoSpaceDE w:val="0"/>
        <w:autoSpaceDN w:val="0"/>
        <w:adjustRightInd w:val="0"/>
        <w:spacing w:after="0"/>
        <w:rPr>
          <w:rFonts w:ascii="Arial Nova" w:hAnsi="Arial Nova"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Dr Stoyan STOYANOV (University of Greenwich)</w:t>
      </w:r>
    </w:p>
    <w:p w14:paraId="2650A317" w14:textId="3381B1D7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b/>
          <w:bCs/>
          <w:iCs/>
          <w:color w:val="000000"/>
          <w:sz w:val="22"/>
          <w:szCs w:val="22"/>
          <w:lang w:val="en-US"/>
        </w:rPr>
        <w:t>Steering Committee members:</w:t>
      </w:r>
    </w:p>
    <w:p w14:paraId="688D830E" w14:textId="47D1F78F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  <w:lang w:val="en-US"/>
        </w:rPr>
      </w:pPr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Nihal SINNADURAI (</w:t>
      </w:r>
      <w:proofErr w:type="spellStart"/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A</w:t>
      </w:r>
      <w:r w:rsidR="00403D67"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ttac</w:t>
      </w:r>
      <w:proofErr w:type="spellEnd"/>
      <w:r w:rsidRPr="006E0CD5">
        <w:rPr>
          <w:rFonts w:ascii="Arial Nova" w:hAnsi="Arial Nova"/>
          <w:iCs/>
          <w:color w:val="000000"/>
          <w:sz w:val="22"/>
          <w:szCs w:val="22"/>
          <w:lang w:val="en-US"/>
        </w:rPr>
        <w:t>)</w:t>
      </w:r>
    </w:p>
    <w:p w14:paraId="6F61A67B" w14:textId="656B8309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Alexandre VAL (V</w:t>
      </w:r>
      <w:r w:rsidR="00403D67" w:rsidRPr="006E0CD5">
        <w:rPr>
          <w:rFonts w:ascii="Arial Nova" w:hAnsi="Arial Nova"/>
          <w:iCs/>
          <w:color w:val="000000"/>
          <w:sz w:val="22"/>
          <w:szCs w:val="22"/>
        </w:rPr>
        <w:t>aleo</w:t>
      </w:r>
      <w:r w:rsidRPr="006E0CD5">
        <w:rPr>
          <w:rFonts w:ascii="Arial Nova" w:hAnsi="Arial Nova"/>
          <w:iCs/>
          <w:color w:val="000000"/>
          <w:sz w:val="22"/>
          <w:szCs w:val="22"/>
        </w:rPr>
        <w:t>)</w:t>
      </w:r>
    </w:p>
    <w:p w14:paraId="7430C8E4" w14:textId="2691E172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Ernst EGGELAAR (</w:t>
      </w:r>
      <w:proofErr w:type="spellStart"/>
      <w:r w:rsidRPr="006E0CD5">
        <w:rPr>
          <w:rFonts w:ascii="Arial Nova" w:hAnsi="Arial Nova"/>
          <w:iCs/>
          <w:color w:val="000000"/>
          <w:sz w:val="22"/>
          <w:szCs w:val="22"/>
        </w:rPr>
        <w:t>Microtronic</w:t>
      </w:r>
      <w:proofErr w:type="spellEnd"/>
      <w:r w:rsidRPr="006E0CD5">
        <w:rPr>
          <w:rFonts w:ascii="Arial Nova" w:hAnsi="Arial Nova"/>
          <w:iCs/>
          <w:color w:val="000000"/>
          <w:sz w:val="22"/>
          <w:szCs w:val="22"/>
        </w:rPr>
        <w:t>)</w:t>
      </w:r>
    </w:p>
    <w:p w14:paraId="3F0BE2D3" w14:textId="74098C02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</w:rPr>
      </w:pP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Professional </w:t>
      </w:r>
      <w:proofErr w:type="spellStart"/>
      <w:proofErr w:type="gramStart"/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organizer</w:t>
      </w:r>
      <w:proofErr w:type="spellEnd"/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:</w:t>
      </w:r>
      <w:proofErr w:type="gramEnd"/>
    </w:p>
    <w:p w14:paraId="04280436" w14:textId="3C4693F4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Martina CREUTZFELDT (MCC)</w:t>
      </w:r>
    </w:p>
    <w:p w14:paraId="3F13ED43" w14:textId="77777777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586F72ED" w14:textId="6FF5B163" w:rsidR="00787950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</w:rPr>
      </w:pP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Les attentes sont à la hauteur de </w:t>
      </w:r>
      <w:r w:rsidR="00284628"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l’évènement :</w:t>
      </w:r>
    </w:p>
    <w:p w14:paraId="499513CC" w14:textId="77777777" w:rsidR="009B0EFA" w:rsidRPr="006E0CD5" w:rsidRDefault="009B0EFA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</w:rPr>
      </w:pPr>
    </w:p>
    <w:p w14:paraId="60D06DD0" w14:textId="167CFC18" w:rsidR="00E2031F" w:rsidRPr="006E0CD5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Nombre de jours de conférence :</w:t>
      </w:r>
      <w:r w:rsidR="008A2772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Pr="006E0CD5">
        <w:rPr>
          <w:rFonts w:ascii="Arial Nova" w:hAnsi="Arial Nova"/>
          <w:iCs/>
          <w:color w:val="000000"/>
          <w:sz w:val="22"/>
          <w:szCs w:val="22"/>
        </w:rPr>
        <w:t>3</w:t>
      </w:r>
    </w:p>
    <w:p w14:paraId="5028A2C5" w14:textId="3875A109" w:rsidR="00E2031F" w:rsidRPr="006E0CD5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Nombre de stands : 50</w:t>
      </w:r>
    </w:p>
    <w:p w14:paraId="573D45BF" w14:textId="718D8FF4" w:rsidR="00E2031F" w:rsidRPr="006E0CD5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Nombre d’orateurs : 118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 (maximum)</w:t>
      </w:r>
    </w:p>
    <w:p w14:paraId="2DE5F536" w14:textId="5880CAA3" w:rsidR="00E2031F" w:rsidRPr="006E0CD5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Nombre de participants : 200 (hors orateurs et exposants)</w:t>
      </w:r>
    </w:p>
    <w:p w14:paraId="7126723B" w14:textId="1FA07441" w:rsidR="00787950" w:rsidRPr="006E0CD5" w:rsidRDefault="00E2031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Chiffre d’affaires : 4</w:t>
      </w:r>
      <w:r w:rsidR="00E47ADD">
        <w:rPr>
          <w:rFonts w:ascii="Arial Nova" w:hAnsi="Arial Nova"/>
          <w:iCs/>
          <w:color w:val="000000"/>
          <w:sz w:val="22"/>
          <w:szCs w:val="22"/>
        </w:rPr>
        <w:t>5</w:t>
      </w:r>
      <w:r w:rsidRPr="006E0CD5">
        <w:rPr>
          <w:rFonts w:ascii="Arial Nova" w:hAnsi="Arial Nova"/>
          <w:iCs/>
          <w:color w:val="000000"/>
          <w:sz w:val="22"/>
          <w:szCs w:val="22"/>
        </w:rPr>
        <w:t>0 k</w:t>
      </w:r>
      <w:r w:rsidR="00660539" w:rsidRPr="006E0CD5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Pr="006E0CD5">
        <w:rPr>
          <w:rFonts w:ascii="Arial Nova" w:hAnsi="Arial Nova"/>
          <w:iCs/>
          <w:color w:val="000000"/>
          <w:sz w:val="22"/>
          <w:szCs w:val="22"/>
        </w:rPr>
        <w:t>Euros</w:t>
      </w:r>
    </w:p>
    <w:p w14:paraId="32AF5412" w14:textId="77777777" w:rsidR="00660539" w:rsidRPr="006E0CD5" w:rsidRDefault="00660539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2395B4AF" w14:textId="55C6F73A" w:rsidR="00660539" w:rsidRDefault="00660539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Dès la fin de MiNaPAD, nous avons débuté la commercialisation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des stands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pour donner un choix des emplacements aux sociétés exposantes </w:t>
      </w:r>
      <w:r w:rsidRPr="006E0CD5">
        <w:rPr>
          <w:rFonts w:ascii="Arial Nova" w:hAnsi="Arial Nova"/>
          <w:iCs/>
          <w:color w:val="000000"/>
          <w:sz w:val="22"/>
          <w:szCs w:val="22"/>
        </w:rPr>
        <w:t>fidèles à MiNaPAD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; par cette approche, nous avons </w:t>
      </w:r>
      <w:r w:rsidR="00A55643">
        <w:rPr>
          <w:rFonts w:ascii="Arial Nova" w:hAnsi="Arial Nova"/>
          <w:iCs/>
          <w:color w:val="000000"/>
          <w:sz w:val="22"/>
          <w:szCs w:val="22"/>
        </w:rPr>
        <w:t>commercialisé tous les stands soit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="00A55643" w:rsidRPr="00A55643">
        <w:rPr>
          <w:rFonts w:ascii="Arial Nova" w:hAnsi="Arial Nova"/>
          <w:b/>
          <w:bCs/>
          <w:iCs/>
          <w:color w:val="000000"/>
          <w:sz w:val="22"/>
          <w:szCs w:val="22"/>
        </w:rPr>
        <w:t>50</w:t>
      </w:r>
      <w:r w:rsidR="00142BB7" w:rsidRPr="00142BB7">
        <w:rPr>
          <w:noProof/>
        </w:rPr>
        <w:t xml:space="preserve">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sociétés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(</w:t>
      </w:r>
      <w:r w:rsidR="00A55643">
        <w:rPr>
          <w:rFonts w:ascii="Arial Nova" w:hAnsi="Arial Nova"/>
          <w:iCs/>
          <w:color w:val="000000"/>
          <w:sz w:val="22"/>
          <w:szCs w:val="22"/>
        </w:rPr>
        <w:t>100%)</w:t>
      </w:r>
      <w:r w:rsidRPr="006E0CD5"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393E7130" w14:textId="77777777" w:rsidR="008A2772" w:rsidRDefault="008A2772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23952B6" w14:textId="29F474F0" w:rsidR="008A2772" w:rsidRDefault="008A2772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Voici les sociétés enregistrées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>
        <w:rPr>
          <w:rFonts w:ascii="Arial Nova" w:hAnsi="Arial Nova"/>
          <w:iCs/>
          <w:color w:val="000000"/>
          <w:sz w:val="22"/>
          <w:szCs w:val="22"/>
        </w:rPr>
        <w:t>:</w:t>
      </w:r>
    </w:p>
    <w:p w14:paraId="66660586" w14:textId="77777777" w:rsidR="006931B1" w:rsidRDefault="006931B1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229F8A32" w14:textId="3873824A" w:rsidR="008A2772" w:rsidRDefault="00A55643" w:rsidP="00A55643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A55643"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425A19B7" wp14:editId="52460A83">
            <wp:extent cx="3143885" cy="2442210"/>
            <wp:effectExtent l="0" t="0" r="0" b="0"/>
            <wp:docPr id="11452283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283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700A" w14:textId="637FBFA1" w:rsidR="00A55643" w:rsidRDefault="00A55643" w:rsidP="00A55643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A55643"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36E78245" wp14:editId="4A1DE4A5">
            <wp:extent cx="3143885" cy="1605280"/>
            <wp:effectExtent l="0" t="0" r="0" b="0"/>
            <wp:docPr id="11563226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226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4819" w14:textId="77777777" w:rsidR="00D7537E" w:rsidRDefault="00D7537E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24EC7857" w14:textId="139D8DCC" w:rsidR="009F01B0" w:rsidRDefault="00660539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Evidemment, un évènement de </w:t>
      </w:r>
      <w:r w:rsidR="008D2786" w:rsidRPr="006E0CD5">
        <w:rPr>
          <w:rFonts w:ascii="Arial Nova" w:hAnsi="Arial Nova"/>
          <w:iCs/>
          <w:color w:val="000000"/>
          <w:sz w:val="22"/>
          <w:szCs w:val="22"/>
        </w:rPr>
        <w:t xml:space="preserve">cette dimension 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s’accompagne de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recherche de financement</w:t>
      </w:r>
      <w:r w:rsidR="008D2786"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 par parrainage</w:t>
      </w:r>
      <w:r w:rsidR="008D2786" w:rsidRPr="006E0CD5">
        <w:rPr>
          <w:rFonts w:ascii="Arial Nova" w:hAnsi="Arial Nova"/>
          <w:iCs/>
          <w:color w:val="000000"/>
          <w:sz w:val="22"/>
          <w:szCs w:val="22"/>
        </w:rPr>
        <w:t xml:space="preserve"> 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; </w:t>
      </w:r>
      <w:r w:rsidR="00A55643">
        <w:rPr>
          <w:rFonts w:ascii="Arial Nova" w:hAnsi="Arial Nova"/>
          <w:iCs/>
          <w:color w:val="000000"/>
          <w:sz w:val="22"/>
          <w:szCs w:val="22"/>
        </w:rPr>
        <w:t>c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e 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parrainage ou </w:t>
      </w:r>
      <w:r w:rsidR="008D2786" w:rsidRPr="006E0CD5">
        <w:rPr>
          <w:rFonts w:ascii="Arial Nova" w:hAnsi="Arial Nova"/>
          <w:iCs/>
          <w:color w:val="000000"/>
          <w:sz w:val="22"/>
          <w:szCs w:val="22"/>
        </w:rPr>
        <w:t>s</w:t>
      </w:r>
      <w:r w:rsidR="00787950" w:rsidRPr="006E0CD5">
        <w:rPr>
          <w:rFonts w:ascii="Arial Nova" w:hAnsi="Arial Nova"/>
          <w:iCs/>
          <w:color w:val="000000"/>
          <w:sz w:val="22"/>
          <w:szCs w:val="22"/>
        </w:rPr>
        <w:t>ponsor</w:t>
      </w:r>
      <w:r w:rsidR="008D2786" w:rsidRPr="006E0CD5">
        <w:rPr>
          <w:rFonts w:ascii="Arial Nova" w:hAnsi="Arial Nova"/>
          <w:iCs/>
          <w:color w:val="000000"/>
          <w:sz w:val="22"/>
          <w:szCs w:val="22"/>
        </w:rPr>
        <w:t>ing sera une des clés du succès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 de l’</w:t>
      </w:r>
      <w:r w:rsidR="00951D23">
        <w:rPr>
          <w:rFonts w:ascii="Arial Nova" w:hAnsi="Arial Nova"/>
          <w:iCs/>
          <w:color w:val="000000"/>
          <w:sz w:val="22"/>
          <w:szCs w:val="22"/>
        </w:rPr>
        <w:t>événement</w:t>
      </w:r>
      <w:r w:rsidR="008D2786" w:rsidRPr="006E0CD5"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624EFA8E" w14:textId="77777777" w:rsidR="009F01B0" w:rsidRDefault="009F01B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A80F2A0" w14:textId="0AEEFE38" w:rsidR="00787950" w:rsidRPr="006E0CD5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Nous allons communiquer auprès de nos exposants et membres de sociétés implantées en France pour l’adhésion au parrainage de EMPC qui s’articule sur </w:t>
      </w:r>
      <w:r w:rsidR="00033C28" w:rsidRPr="006E0CD5">
        <w:rPr>
          <w:rFonts w:ascii="Arial Nova" w:hAnsi="Arial Nova"/>
          <w:iCs/>
          <w:color w:val="000000"/>
          <w:sz w:val="22"/>
          <w:szCs w:val="22"/>
        </w:rPr>
        <w:t>3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niveaux</w:t>
      </w:r>
      <w:r w:rsidR="00E47ADD">
        <w:rPr>
          <w:rFonts w:ascii="Arial Nova" w:hAnsi="Arial Nova"/>
          <w:iCs/>
          <w:color w:val="000000"/>
          <w:sz w:val="22"/>
          <w:szCs w:val="22"/>
        </w:rPr>
        <w:t> :</w:t>
      </w:r>
    </w:p>
    <w:p w14:paraId="722B695B" w14:textId="77777777" w:rsidR="008D2786" w:rsidRPr="006E0CD5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7FCD89B4" w14:textId="6B1D32EC" w:rsidR="00033C28" w:rsidRPr="006E0CD5" w:rsidRDefault="00033C28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Niveau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GOLD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– montant de 8000 Euros</w:t>
      </w:r>
      <w:r w:rsidR="00E47ADD">
        <w:rPr>
          <w:rFonts w:ascii="Arial Nova" w:hAnsi="Arial Nova"/>
          <w:iCs/>
          <w:color w:val="000000"/>
          <w:sz w:val="22"/>
          <w:szCs w:val="22"/>
        </w:rPr>
        <w:t xml:space="preserve"> (HT)</w:t>
      </w:r>
    </w:p>
    <w:p w14:paraId="6B719379" w14:textId="0D68A011" w:rsidR="008D2786" w:rsidRPr="006E0CD5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Niveau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ARGENT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– montant de 5000 Euros</w:t>
      </w:r>
      <w:r w:rsidR="00E47ADD">
        <w:rPr>
          <w:rFonts w:ascii="Arial Nova" w:hAnsi="Arial Nova"/>
          <w:iCs/>
          <w:color w:val="000000"/>
          <w:sz w:val="22"/>
          <w:szCs w:val="22"/>
        </w:rPr>
        <w:t xml:space="preserve"> (HT)</w:t>
      </w:r>
    </w:p>
    <w:p w14:paraId="70D4ACCD" w14:textId="6F73E609" w:rsidR="008D2786" w:rsidRPr="006E0CD5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Niveau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BRONZE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– montant de 3000 Euros</w:t>
      </w:r>
      <w:r w:rsidR="00E47ADD">
        <w:rPr>
          <w:rFonts w:ascii="Arial Nova" w:hAnsi="Arial Nova"/>
          <w:iCs/>
          <w:color w:val="000000"/>
          <w:sz w:val="22"/>
          <w:szCs w:val="22"/>
        </w:rPr>
        <w:t xml:space="preserve"> (HT)</w:t>
      </w:r>
    </w:p>
    <w:p w14:paraId="356EE319" w14:textId="77777777" w:rsidR="00787950" w:rsidRPr="006E0CD5" w:rsidRDefault="00787950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56B19F5" w14:textId="292D3977" w:rsidR="008D2786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Chaque niveau donnant une visibilité différente ; la promotion est en cours.</w:t>
      </w:r>
    </w:p>
    <w:p w14:paraId="7F75C3A6" w14:textId="77777777" w:rsidR="00D7537E" w:rsidRDefault="00D7537E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1E49233" w14:textId="77777777" w:rsidR="006F612F" w:rsidRDefault="006F612F" w:rsidP="006F612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Voici les différences entre niveaux :</w:t>
      </w:r>
    </w:p>
    <w:p w14:paraId="0CC66385" w14:textId="64DE3077" w:rsidR="006F612F" w:rsidRDefault="006F612F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D7537E">
        <w:rPr>
          <w:rFonts w:ascii="Arial Nova" w:hAnsi="Arial Nova"/>
          <w:iCs/>
          <w:noProof/>
          <w:color w:val="000000"/>
          <w:sz w:val="22"/>
          <w:szCs w:val="22"/>
        </w:rPr>
        <w:lastRenderedPageBreak/>
        <w:drawing>
          <wp:inline distT="0" distB="0" distL="0" distR="0" wp14:anchorId="3AF640CA" wp14:editId="66D2B2A1">
            <wp:extent cx="3143885" cy="3235325"/>
            <wp:effectExtent l="0" t="0" r="0" b="3175"/>
            <wp:docPr id="705745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884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FF19" w14:textId="1CBB3D5E" w:rsidR="00E47ADD" w:rsidRDefault="00E47ADD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A ce jour, </w:t>
      </w:r>
      <w:r w:rsidRPr="006E0CD5">
        <w:rPr>
          <w:rFonts w:ascii="Arial Nova" w:hAnsi="Arial Nova"/>
          <w:iCs/>
          <w:color w:val="000000"/>
          <w:sz w:val="22"/>
          <w:szCs w:val="22"/>
        </w:rPr>
        <w:t>no</w:t>
      </w:r>
      <w:r w:rsidR="00A55643">
        <w:rPr>
          <w:rFonts w:ascii="Arial Nova" w:hAnsi="Arial Nova"/>
          <w:iCs/>
          <w:color w:val="000000"/>
          <w:sz w:val="22"/>
          <w:szCs w:val="22"/>
        </w:rPr>
        <w:t xml:space="preserve">us avons reçu 5 parrainages : </w:t>
      </w:r>
    </w:p>
    <w:p w14:paraId="09BCEE13" w14:textId="30BB7993" w:rsidR="00E47ADD" w:rsidRDefault="00A55643" w:rsidP="00A55643">
      <w:pPr>
        <w:autoSpaceDE w:val="0"/>
        <w:autoSpaceDN w:val="0"/>
        <w:adjustRightInd w:val="0"/>
        <w:spacing w:after="0"/>
        <w:jc w:val="center"/>
        <w:rPr>
          <w:rFonts w:ascii="Arial Nova" w:hAnsi="Arial Nova"/>
          <w:iCs/>
          <w:color w:val="000000"/>
          <w:sz w:val="22"/>
          <w:szCs w:val="22"/>
        </w:rPr>
      </w:pPr>
      <w:r w:rsidRPr="00A55643"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2333B979" wp14:editId="486E7854">
            <wp:extent cx="3143885" cy="1849120"/>
            <wp:effectExtent l="0" t="0" r="0" b="0"/>
            <wp:docPr id="1582349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497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7A64" w14:textId="77777777" w:rsidR="008A2772" w:rsidRDefault="008A2772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A7443C4" w14:textId="1789397C" w:rsidR="00E47ADD" w:rsidRPr="006E0CD5" w:rsidRDefault="00E47ADD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Nous allons faire des communications plus larges pour atteindre notre objectif de 20 sociétés en parrainage.</w:t>
      </w:r>
    </w:p>
    <w:p w14:paraId="3D8D08D7" w14:textId="77777777" w:rsidR="008D2786" w:rsidRPr="006E0CD5" w:rsidRDefault="008D2786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13D674C6" w14:textId="353767FE" w:rsidR="00787950" w:rsidRDefault="00951D23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</w:rPr>
      </w:pPr>
      <w:r>
        <w:rPr>
          <w:rFonts w:ascii="Arial Nova" w:hAnsi="Arial Nova"/>
          <w:b/>
          <w:bCs/>
          <w:iCs/>
          <w:color w:val="000000"/>
          <w:sz w:val="22"/>
          <w:szCs w:val="22"/>
        </w:rPr>
        <w:t>Point sur les résumés</w:t>
      </w:r>
    </w:p>
    <w:p w14:paraId="002E31FC" w14:textId="77777777" w:rsidR="009B0EFA" w:rsidRPr="006E0CD5" w:rsidRDefault="009B0EFA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b/>
          <w:bCs/>
          <w:iCs/>
          <w:color w:val="000000"/>
          <w:sz w:val="22"/>
          <w:szCs w:val="22"/>
        </w:rPr>
      </w:pPr>
    </w:p>
    <w:p w14:paraId="4B73209D" w14:textId="6F28AE1C" w:rsidR="003143D3" w:rsidRDefault="003143D3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6E0CD5">
        <w:rPr>
          <w:rFonts w:ascii="Arial Nova" w:hAnsi="Arial Nova"/>
          <w:iCs/>
          <w:color w:val="000000"/>
          <w:sz w:val="22"/>
          <w:szCs w:val="22"/>
        </w:rPr>
        <w:t>Contrairement à M</w:t>
      </w:r>
      <w:r w:rsidR="0057715A" w:rsidRPr="006E0CD5">
        <w:rPr>
          <w:rFonts w:ascii="Arial Nova" w:hAnsi="Arial Nova"/>
          <w:iCs/>
          <w:color w:val="000000"/>
          <w:sz w:val="22"/>
          <w:szCs w:val="22"/>
        </w:rPr>
        <w:t>i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NaPAD, cet évènement exige la </w:t>
      </w:r>
      <w:r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rédaction d’un papier</w:t>
      </w:r>
      <w:r w:rsidRPr="006E0CD5">
        <w:rPr>
          <w:rFonts w:ascii="Arial Nova" w:hAnsi="Arial Nova"/>
          <w:iCs/>
          <w:color w:val="000000"/>
          <w:sz w:val="22"/>
          <w:szCs w:val="22"/>
        </w:rPr>
        <w:t xml:space="preserve"> afin d’obtenir une publication dans la base de </w:t>
      </w:r>
      <w:r w:rsidR="00AF60CC" w:rsidRPr="006E0CD5">
        <w:rPr>
          <w:rFonts w:ascii="Arial Nova" w:hAnsi="Arial Nova"/>
          <w:iCs/>
          <w:color w:val="000000"/>
          <w:sz w:val="22"/>
          <w:szCs w:val="22"/>
        </w:rPr>
        <w:t xml:space="preserve">données </w:t>
      </w:r>
      <w:r w:rsidR="00AF60CC" w:rsidRPr="006E0CD5">
        <w:rPr>
          <w:rFonts w:ascii="Arial Nova" w:hAnsi="Arial Nova"/>
          <w:b/>
          <w:bCs/>
          <w:iCs/>
          <w:color w:val="000000"/>
          <w:sz w:val="22"/>
          <w:szCs w:val="22"/>
        </w:rPr>
        <w:t>IEEE explore</w:t>
      </w:r>
      <w:r w:rsidR="00AF60CC" w:rsidRPr="006E0CD5">
        <w:rPr>
          <w:rFonts w:ascii="Arial Nova" w:hAnsi="Arial Nova"/>
          <w:iCs/>
          <w:color w:val="000000"/>
          <w:sz w:val="22"/>
          <w:szCs w:val="22"/>
        </w:rPr>
        <w:t xml:space="preserve"> ce qui est un élément important pour les chercheurs et enseignants-chercheurs.</w:t>
      </w:r>
    </w:p>
    <w:p w14:paraId="4FEE2B62" w14:textId="77777777" w:rsidR="008A2772" w:rsidRPr="006E0CD5" w:rsidRDefault="008A2772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7C9E4FD" w14:textId="284FE25B" w:rsidR="00951D23" w:rsidRDefault="00DE547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Certains d’entre vous avez été sollicités pour évaluer des résumés (10 résumés par évaluateur et notation basée sur les résultats de 3 évaluateurs).</w:t>
      </w:r>
    </w:p>
    <w:p w14:paraId="2460EBC0" w14:textId="164E4CAD" w:rsidR="00DE5473" w:rsidRDefault="00DE547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Nombre de résumés reçus : 135</w:t>
      </w:r>
    </w:p>
    <w:p w14:paraId="5751F54D" w14:textId="0148FE64" w:rsidR="00DE5473" w:rsidRDefault="00DE547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Nombre de résumés non retenus : 15</w:t>
      </w:r>
    </w:p>
    <w:p w14:paraId="11127567" w14:textId="6644D2FA" w:rsidR="00DE5473" w:rsidRDefault="00DE547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Nombre de résumés retenus : 100 à 120</w:t>
      </w:r>
    </w:p>
    <w:p w14:paraId="27629966" w14:textId="77777777" w:rsidR="00951D23" w:rsidRDefault="00951D2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125EB9D" w14:textId="6FDAC7FF" w:rsidR="00DE5473" w:rsidRDefault="00DE5473" w:rsidP="00951D23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La session Posters offrira une alternative</w:t>
      </w:r>
      <w:r w:rsidR="00733F6B">
        <w:rPr>
          <w:rFonts w:ascii="Arial Nova" w:hAnsi="Arial Nova"/>
          <w:iCs/>
          <w:color w:val="000000"/>
          <w:sz w:val="22"/>
          <w:szCs w:val="22"/>
        </w:rPr>
        <w:t xml:space="preserve"> aux résumés recalés</w:t>
      </w:r>
      <w:r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19AD3F75" w14:textId="627770BE" w:rsidR="00D7537E" w:rsidRDefault="00D7537E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7F30AD2" w14:textId="5F25BC9C" w:rsidR="009F01B0" w:rsidRDefault="00DE5473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 xml:space="preserve">Actuellement, nous travaillons sur l’agencement </w:t>
      </w:r>
      <w:r w:rsidR="00B9752E">
        <w:rPr>
          <w:rFonts w:ascii="Arial Nova" w:hAnsi="Arial Nova"/>
          <w:iCs/>
          <w:color w:val="000000"/>
          <w:sz w:val="22"/>
          <w:szCs w:val="22"/>
        </w:rPr>
        <w:t>des conférences sur les 3 journées et avec 4 sessions en parallèles.</w:t>
      </w:r>
    </w:p>
    <w:p w14:paraId="4734AB01" w14:textId="20C5D230" w:rsidR="00D7537E" w:rsidRDefault="00D7537E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6BF71F9F" w14:textId="4FAB6FB7" w:rsidR="00B9752E" w:rsidRDefault="00B9752E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proofErr w:type="spellStart"/>
      <w:r w:rsidRPr="00B9752E">
        <w:rPr>
          <w:rFonts w:ascii="Arial Nova" w:hAnsi="Arial Nova"/>
          <w:b/>
          <w:bCs/>
          <w:iCs/>
          <w:color w:val="000000"/>
          <w:sz w:val="22"/>
          <w:szCs w:val="22"/>
        </w:rPr>
        <w:t>Keynotes</w:t>
      </w:r>
      <w:proofErr w:type="spellEnd"/>
      <w:r w:rsidR="006931B1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 : </w:t>
      </w:r>
      <w:r>
        <w:rPr>
          <w:rFonts w:ascii="Arial Nova" w:hAnsi="Arial Nova"/>
          <w:iCs/>
          <w:color w:val="000000"/>
          <w:sz w:val="22"/>
          <w:szCs w:val="22"/>
        </w:rPr>
        <w:t xml:space="preserve">6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Keynotes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 sont déjà identifiés et représenteront les sociétés :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Murata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 xml:space="preserve">, ST </w:t>
      </w:r>
      <w:proofErr w:type="spellStart"/>
      <w:r>
        <w:rPr>
          <w:rFonts w:ascii="Arial Nova" w:hAnsi="Arial Nova"/>
          <w:iCs/>
          <w:color w:val="000000"/>
          <w:sz w:val="22"/>
          <w:szCs w:val="22"/>
        </w:rPr>
        <w:t>Microelectronics</w:t>
      </w:r>
      <w:proofErr w:type="spellEnd"/>
      <w:r>
        <w:rPr>
          <w:rFonts w:ascii="Arial Nova" w:hAnsi="Arial Nova"/>
          <w:iCs/>
          <w:color w:val="000000"/>
          <w:sz w:val="22"/>
          <w:szCs w:val="22"/>
        </w:rPr>
        <w:t>, Robert Bosch, Fraunhofer IZM, CEA Leti, DECA Technologies qui vont ouvrir chaque journée et également animeront la fermeture.</w:t>
      </w:r>
    </w:p>
    <w:p w14:paraId="1A276E66" w14:textId="2B436DE5" w:rsidR="00AF60CC" w:rsidRPr="00033C28" w:rsidRDefault="00AF60CC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F6517E5" w14:textId="36CF3011" w:rsidR="00142BB7" w:rsidRDefault="00B111D5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111D5">
        <w:rPr>
          <w:rFonts w:ascii="Arial Nova" w:hAnsi="Arial Nova"/>
          <w:b/>
          <w:bCs/>
          <w:iCs/>
          <w:color w:val="000000"/>
          <w:sz w:val="22"/>
          <w:szCs w:val="22"/>
        </w:rPr>
        <w:t>Cours sur les techniques</w:t>
      </w:r>
      <w:r w:rsidR="006931B1">
        <w:rPr>
          <w:rFonts w:ascii="Arial Nova" w:hAnsi="Arial Nova"/>
          <w:b/>
          <w:bCs/>
          <w:iCs/>
          <w:color w:val="000000"/>
          <w:sz w:val="22"/>
          <w:szCs w:val="22"/>
        </w:rPr>
        <w:t xml:space="preserve"> : </w:t>
      </w:r>
      <w:r w:rsidR="00142BB7">
        <w:rPr>
          <w:rFonts w:ascii="Arial Nova" w:hAnsi="Arial Nova"/>
          <w:iCs/>
          <w:color w:val="000000"/>
          <w:sz w:val="22"/>
          <w:szCs w:val="22"/>
        </w:rPr>
        <w:t>En introduction aux conférences, 1 journée de cours, le lundi 15 septembre, sera proposée, sur inscription et participation financière.</w:t>
      </w:r>
    </w:p>
    <w:p w14:paraId="02B7F60D" w14:textId="3591BBCA" w:rsidR="00B111D5" w:rsidRPr="00B111D5" w:rsidRDefault="00B111D5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  <w:lang w:val="en-US"/>
        </w:rPr>
      </w:pPr>
      <w:hyperlink r:id="rId30" w:history="1">
        <w:r w:rsidRPr="00B111D5">
          <w:rPr>
            <w:rStyle w:val="Lienhypertexte"/>
            <w:rFonts w:ascii="Arial Nova" w:hAnsi="Arial Nova"/>
            <w:iCs/>
            <w:sz w:val="22"/>
            <w:szCs w:val="22"/>
            <w:lang w:val="en-US"/>
          </w:rPr>
          <w:t>Call for Short Courses | EMPC 2025</w:t>
        </w:r>
      </w:hyperlink>
    </w:p>
    <w:p w14:paraId="1D0F3107" w14:textId="37F0C3AA" w:rsidR="00142BB7" w:rsidRDefault="00B111D5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111D5"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2A8F14A5" wp14:editId="5722388F">
            <wp:extent cx="3143885" cy="1236980"/>
            <wp:effectExtent l="0" t="0" r="0" b="1270"/>
            <wp:docPr id="14031916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9165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5187" w14:textId="396C1836" w:rsidR="00AF60CC" w:rsidRPr="00033C28" w:rsidRDefault="00AF60CC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033C28">
        <w:rPr>
          <w:rFonts w:ascii="Arial Nova" w:hAnsi="Arial Nova"/>
          <w:iCs/>
          <w:color w:val="000000"/>
          <w:sz w:val="22"/>
          <w:szCs w:val="22"/>
        </w:rPr>
        <w:t>Les sujets sont présentés avec détails</w:t>
      </w:r>
      <w:r w:rsidR="00B111D5">
        <w:rPr>
          <w:rFonts w:ascii="Arial Nova" w:hAnsi="Arial Nova"/>
          <w:iCs/>
          <w:color w:val="000000"/>
          <w:sz w:val="22"/>
          <w:szCs w:val="22"/>
        </w:rPr>
        <w:t xml:space="preserve"> bientôt !</w:t>
      </w:r>
    </w:p>
    <w:p w14:paraId="4E8330B7" w14:textId="77777777" w:rsidR="00AF60CC" w:rsidRPr="00B111D5" w:rsidRDefault="00AF60CC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</w:rPr>
      </w:pPr>
    </w:p>
    <w:p w14:paraId="696E4411" w14:textId="3737637E" w:rsidR="00787950" w:rsidRPr="00B111D5" w:rsidRDefault="00B111D5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111D5">
        <w:rPr>
          <w:rFonts w:ascii="Arial Nova" w:hAnsi="Arial Nova"/>
          <w:b/>
          <w:bCs/>
          <w:iCs/>
          <w:color w:val="000000"/>
          <w:sz w:val="22"/>
          <w:szCs w:val="22"/>
        </w:rPr>
        <w:t>Frais d’inscription</w:t>
      </w:r>
      <w:r w:rsidRPr="00B111D5">
        <w:rPr>
          <w:rFonts w:ascii="Arial Nova" w:hAnsi="Arial Nova"/>
          <w:iCs/>
          <w:color w:val="000000"/>
          <w:sz w:val="22"/>
          <w:szCs w:val="22"/>
        </w:rPr>
        <w:t xml:space="preserve"> :</w:t>
      </w:r>
      <w:r>
        <w:rPr>
          <w:rFonts w:ascii="Arial Nova" w:hAnsi="Arial Nova"/>
          <w:iCs/>
          <w:color w:val="000000"/>
          <w:sz w:val="22"/>
          <w:szCs w:val="22"/>
        </w:rPr>
        <w:t xml:space="preserve"> notre tarification est l’une des plus attractives</w:t>
      </w:r>
      <w:r w:rsidR="00733F6B">
        <w:rPr>
          <w:rFonts w:ascii="Arial Nova" w:hAnsi="Arial Nova"/>
          <w:iCs/>
          <w:color w:val="000000"/>
          <w:sz w:val="22"/>
          <w:szCs w:val="22"/>
        </w:rPr>
        <w:t>.</w:t>
      </w:r>
    </w:p>
    <w:p w14:paraId="45AE5582" w14:textId="315640EE" w:rsidR="00AF60CC" w:rsidRPr="00B111D5" w:rsidRDefault="00B111D5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B111D5">
        <w:rPr>
          <w:rFonts w:ascii="Arial Nova" w:hAnsi="Arial Nova"/>
          <w:iCs/>
          <w:noProof/>
          <w:color w:val="000000"/>
          <w:sz w:val="22"/>
          <w:szCs w:val="22"/>
        </w:rPr>
        <w:drawing>
          <wp:inline distT="0" distB="0" distL="0" distR="0" wp14:anchorId="5505A68D" wp14:editId="029B7A70">
            <wp:extent cx="3143885" cy="1983105"/>
            <wp:effectExtent l="0" t="0" r="0" b="0"/>
            <wp:docPr id="945864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6491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9EF6" w14:textId="77777777" w:rsidR="00FA3D82" w:rsidRPr="00B111D5" w:rsidRDefault="00FA3D82" w:rsidP="00FA3D82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</w:rPr>
      </w:pPr>
    </w:p>
    <w:p w14:paraId="34D21ADF" w14:textId="54DBB7AB" w:rsidR="00FA3D82" w:rsidRDefault="00FA3D82" w:rsidP="00FA3D82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 w:rsidRPr="00033C28">
        <w:rPr>
          <w:rFonts w:ascii="Arial Nova" w:hAnsi="Arial Nova"/>
          <w:iCs/>
          <w:color w:val="000000"/>
          <w:sz w:val="22"/>
          <w:szCs w:val="22"/>
        </w:rPr>
        <w:t>Le site, pour trouver toutes les informations, est :</w:t>
      </w:r>
    </w:p>
    <w:p w14:paraId="7B5DBD37" w14:textId="79D474D2" w:rsidR="00FA3D82" w:rsidRPr="00033C28" w:rsidRDefault="00FA3D82" w:rsidP="00FA3D82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hyperlink r:id="rId33" w:history="1">
        <w:r w:rsidRPr="00033C28">
          <w:rPr>
            <w:rStyle w:val="Lienhypertexte"/>
            <w:rFonts w:ascii="Arial Nova" w:hAnsi="Arial Nova"/>
            <w:iCs/>
            <w:sz w:val="22"/>
            <w:szCs w:val="22"/>
          </w:rPr>
          <w:t>https://empc2025.org/</w:t>
        </w:r>
      </w:hyperlink>
    </w:p>
    <w:p w14:paraId="5630EFE0" w14:textId="5952F342" w:rsidR="00FA3D82" w:rsidRPr="00951D23" w:rsidRDefault="00FA3D82" w:rsidP="00FA3D82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32E1657E" w14:textId="746EDBFC" w:rsidR="00D8596F" w:rsidRPr="00951D23" w:rsidRDefault="00D8596F" w:rsidP="00D8596F">
      <w:pPr>
        <w:spacing w:after="120"/>
        <w:jc w:val="center"/>
        <w:rPr>
          <w:rFonts w:ascii="Arial Nova" w:eastAsia="Arial Unicode MS" w:hAnsi="Arial Nova"/>
          <w:b/>
          <w:color w:val="FF0000"/>
          <w:sz w:val="22"/>
          <w:szCs w:val="22"/>
          <w:u w:val="single"/>
        </w:rPr>
      </w:pPr>
      <w:r w:rsidRPr="00951D23">
        <w:rPr>
          <w:rFonts w:ascii="Arial Nova" w:eastAsia="Arial Unicode MS" w:hAnsi="Arial Nova"/>
          <w:b/>
          <w:color w:val="FF0000"/>
          <w:sz w:val="22"/>
          <w:szCs w:val="22"/>
          <w:u w:val="single"/>
        </w:rPr>
        <w:t>Dates clés EMPC 2025</w:t>
      </w:r>
    </w:p>
    <w:p w14:paraId="0BFF5AEF" w14:textId="0ABA632F" w:rsidR="00D8596F" w:rsidRPr="00951D23" w:rsidRDefault="00D8596F" w:rsidP="00D8596F">
      <w:pPr>
        <w:spacing w:after="0"/>
        <w:jc w:val="both"/>
        <w:rPr>
          <w:rFonts w:ascii="Arial Nova" w:eastAsia="Arial Unicode MS" w:hAnsi="Arial Nova"/>
          <w:bCs/>
          <w:sz w:val="22"/>
          <w:szCs w:val="22"/>
        </w:rPr>
      </w:pPr>
      <w:r w:rsidRPr="00951D23">
        <w:rPr>
          <w:rFonts w:ascii="Arial Nova" w:eastAsia="Arial Unicode MS" w:hAnsi="Arial Nova"/>
          <w:b/>
          <w:sz w:val="22"/>
          <w:szCs w:val="22"/>
        </w:rPr>
        <w:t xml:space="preserve">Commercialisation des stands : </w:t>
      </w:r>
      <w:r w:rsidR="00951D23" w:rsidRPr="00951D23">
        <w:rPr>
          <w:rFonts w:ascii="Arial Nova" w:eastAsia="Arial Unicode MS" w:hAnsi="Arial Nova"/>
          <w:bCs/>
          <w:sz w:val="22"/>
          <w:szCs w:val="22"/>
        </w:rPr>
        <w:t>Terminée</w:t>
      </w:r>
    </w:p>
    <w:p w14:paraId="5E50333A" w14:textId="4A4D5079" w:rsidR="00D8596F" w:rsidRPr="00951D23" w:rsidRDefault="00D8596F" w:rsidP="00D8596F">
      <w:pPr>
        <w:spacing w:after="0"/>
        <w:jc w:val="both"/>
        <w:rPr>
          <w:rFonts w:ascii="Arial Nova" w:eastAsia="Arial Unicode MS" w:hAnsi="Arial Nova"/>
          <w:bCs/>
          <w:sz w:val="22"/>
          <w:szCs w:val="22"/>
        </w:rPr>
      </w:pPr>
      <w:r w:rsidRPr="00951D23">
        <w:rPr>
          <w:rFonts w:ascii="Arial Nova" w:eastAsia="Arial Unicode MS" w:hAnsi="Arial Nova"/>
          <w:b/>
          <w:sz w:val="22"/>
          <w:szCs w:val="22"/>
        </w:rPr>
        <w:t>Ouverture de l’appels à résumés</w:t>
      </w:r>
      <w:r w:rsidRPr="00951D23">
        <w:rPr>
          <w:rFonts w:ascii="Arial Nova" w:eastAsia="Arial Unicode MS" w:hAnsi="Arial Nova"/>
          <w:bCs/>
          <w:sz w:val="22"/>
          <w:szCs w:val="22"/>
        </w:rPr>
        <w:t xml:space="preserve"> : </w:t>
      </w:r>
      <w:r w:rsidR="00951D23" w:rsidRPr="00951D23">
        <w:rPr>
          <w:rFonts w:ascii="Arial Nova" w:eastAsia="Arial Unicode MS" w:hAnsi="Arial Nova"/>
          <w:bCs/>
          <w:sz w:val="22"/>
          <w:szCs w:val="22"/>
        </w:rPr>
        <w:t>Terminée</w:t>
      </w:r>
    </w:p>
    <w:p w14:paraId="45CA1EF2" w14:textId="367D0ADC" w:rsidR="00D8596F" w:rsidRPr="00951D23" w:rsidRDefault="00D8596F" w:rsidP="00D8596F">
      <w:pPr>
        <w:spacing w:after="0"/>
        <w:jc w:val="both"/>
        <w:rPr>
          <w:rFonts w:ascii="Arial Nova" w:eastAsia="Arial Unicode MS" w:hAnsi="Arial Nova"/>
          <w:bCs/>
          <w:sz w:val="22"/>
          <w:szCs w:val="22"/>
        </w:rPr>
      </w:pPr>
      <w:r w:rsidRPr="00951D23">
        <w:rPr>
          <w:rFonts w:ascii="Arial Nova" w:eastAsia="Arial Unicode MS" w:hAnsi="Arial Nova"/>
          <w:b/>
          <w:sz w:val="22"/>
          <w:szCs w:val="22"/>
        </w:rPr>
        <w:t>Sélection des résumés</w:t>
      </w:r>
      <w:r w:rsidRPr="00951D23">
        <w:rPr>
          <w:rFonts w:ascii="Arial Nova" w:eastAsia="Arial Unicode MS" w:hAnsi="Arial Nova"/>
          <w:bCs/>
          <w:sz w:val="22"/>
          <w:szCs w:val="22"/>
        </w:rPr>
        <w:t xml:space="preserve"> : </w:t>
      </w:r>
      <w:r w:rsidR="00951D23" w:rsidRPr="00951D23">
        <w:rPr>
          <w:rFonts w:ascii="Arial Nova" w:eastAsia="Arial Unicode MS" w:hAnsi="Arial Nova"/>
          <w:bCs/>
          <w:sz w:val="22"/>
          <w:szCs w:val="22"/>
        </w:rPr>
        <w:t>Terminée</w:t>
      </w:r>
    </w:p>
    <w:p w14:paraId="2E689ACB" w14:textId="544E5DBD" w:rsidR="00D8596F" w:rsidRPr="00951D23" w:rsidRDefault="00D8596F" w:rsidP="00D8596F">
      <w:pPr>
        <w:autoSpaceDE w:val="0"/>
        <w:autoSpaceDN w:val="0"/>
        <w:adjustRightInd w:val="0"/>
        <w:spacing w:after="0"/>
        <w:jc w:val="both"/>
        <w:rPr>
          <w:rFonts w:ascii="Arial Nova" w:eastAsia="Arial Unicode MS" w:hAnsi="Arial Nova"/>
          <w:bCs/>
          <w:sz w:val="22"/>
          <w:szCs w:val="22"/>
        </w:rPr>
      </w:pPr>
      <w:r w:rsidRPr="00951D23">
        <w:rPr>
          <w:rFonts w:ascii="Arial Nova" w:eastAsia="Arial Unicode MS" w:hAnsi="Arial Nova"/>
          <w:b/>
          <w:sz w:val="22"/>
          <w:szCs w:val="22"/>
        </w:rPr>
        <w:t>Programme </w:t>
      </w:r>
      <w:r w:rsidRPr="00951D23">
        <w:rPr>
          <w:rFonts w:ascii="Arial Nova" w:eastAsia="Arial Unicode MS" w:hAnsi="Arial Nova"/>
          <w:bCs/>
          <w:sz w:val="22"/>
          <w:szCs w:val="22"/>
        </w:rPr>
        <w:t xml:space="preserve">: </w:t>
      </w:r>
      <w:r w:rsidR="00105EE6" w:rsidRPr="00951D23">
        <w:rPr>
          <w:rFonts w:ascii="Arial Nova" w:eastAsia="Arial Unicode MS" w:hAnsi="Arial Nova"/>
          <w:bCs/>
          <w:sz w:val="22"/>
          <w:szCs w:val="22"/>
        </w:rPr>
        <w:t>Avril</w:t>
      </w:r>
      <w:r w:rsidRPr="00951D23">
        <w:rPr>
          <w:rFonts w:ascii="Arial Nova" w:eastAsia="Arial Unicode MS" w:hAnsi="Arial Nova"/>
          <w:bCs/>
          <w:sz w:val="22"/>
          <w:szCs w:val="22"/>
        </w:rPr>
        <w:t xml:space="preserve"> 2025</w:t>
      </w:r>
    </w:p>
    <w:p w14:paraId="06904CDF" w14:textId="07F1BDC8" w:rsidR="00951D23" w:rsidRPr="00951D23" w:rsidRDefault="00951D23" w:rsidP="00D8596F">
      <w:pPr>
        <w:autoSpaceDE w:val="0"/>
        <w:autoSpaceDN w:val="0"/>
        <w:adjustRightInd w:val="0"/>
        <w:spacing w:after="0"/>
        <w:jc w:val="both"/>
        <w:rPr>
          <w:rFonts w:ascii="Arial Nova" w:eastAsia="Arial Unicode MS" w:hAnsi="Arial Nova"/>
          <w:bCs/>
          <w:sz w:val="22"/>
          <w:szCs w:val="22"/>
        </w:rPr>
      </w:pPr>
      <w:r w:rsidRPr="00951D23">
        <w:rPr>
          <w:rFonts w:ascii="Arial Nova" w:eastAsia="Arial Unicode MS" w:hAnsi="Arial Nova"/>
          <w:b/>
          <w:sz w:val="22"/>
          <w:szCs w:val="22"/>
        </w:rPr>
        <w:t>Inscriptions :</w:t>
      </w:r>
      <w:r w:rsidRPr="00951D23">
        <w:rPr>
          <w:rFonts w:ascii="Arial Nova" w:eastAsia="Arial Unicode MS" w:hAnsi="Arial Nova"/>
          <w:bCs/>
          <w:sz w:val="22"/>
          <w:szCs w:val="22"/>
        </w:rPr>
        <w:t xml:space="preserve"> Avril 2025</w:t>
      </w:r>
    </w:p>
    <w:p w14:paraId="0AAA5579" w14:textId="77777777" w:rsidR="00FA3D82" w:rsidRDefault="00FA3D82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</w:p>
    <w:p w14:paraId="484E73B4" w14:textId="4BBF0F68" w:rsidR="00733F6B" w:rsidRPr="00951D23" w:rsidRDefault="00733F6B" w:rsidP="00D8596F">
      <w:pPr>
        <w:autoSpaceDE w:val="0"/>
        <w:autoSpaceDN w:val="0"/>
        <w:adjustRightInd w:val="0"/>
        <w:spacing w:after="0"/>
        <w:jc w:val="both"/>
        <w:rPr>
          <w:rFonts w:ascii="Arial Nova" w:hAnsi="Arial Nova"/>
          <w:iCs/>
          <w:color w:val="000000"/>
          <w:sz w:val="22"/>
          <w:szCs w:val="22"/>
        </w:rPr>
      </w:pPr>
      <w:r>
        <w:rPr>
          <w:rFonts w:ascii="Arial Nova" w:hAnsi="Arial Nova"/>
          <w:iCs/>
          <w:color w:val="000000"/>
          <w:sz w:val="22"/>
          <w:szCs w:val="22"/>
        </w:rPr>
        <w:t>On apprendra de cet évènement pour nos prochains MiNaPAD.</w:t>
      </w:r>
    </w:p>
    <w:p w14:paraId="143A6EFC" w14:textId="1673C8C9" w:rsidR="00D8596F" w:rsidRPr="00D8596F" w:rsidRDefault="00D8596F" w:rsidP="00D8596F">
      <w:pPr>
        <w:autoSpaceDE w:val="0"/>
        <w:autoSpaceDN w:val="0"/>
        <w:adjustRightInd w:val="0"/>
        <w:spacing w:after="0"/>
        <w:jc w:val="right"/>
        <w:rPr>
          <w:rFonts w:ascii="Arial Nova" w:hAnsi="Arial Nova"/>
          <w:b/>
          <w:bCs/>
          <w:iCs/>
          <w:color w:val="000000"/>
          <w:sz w:val="24"/>
          <w:szCs w:val="24"/>
        </w:rPr>
      </w:pPr>
      <w:r w:rsidRPr="00D8596F">
        <w:rPr>
          <w:rFonts w:ascii="Arial Nova" w:hAnsi="Arial Nova"/>
          <w:b/>
          <w:bCs/>
          <w:iCs/>
          <w:color w:val="000000"/>
          <w:sz w:val="24"/>
          <w:szCs w:val="24"/>
        </w:rPr>
        <w:t>Alexandre VAL</w:t>
      </w:r>
    </w:p>
    <w:p w14:paraId="3807706B" w14:textId="6C58FAA0" w:rsidR="00ED464B" w:rsidRDefault="0063520A" w:rsidP="00ED464B">
      <w:pPr>
        <w:spacing w:after="0"/>
        <w:rPr>
          <w:rFonts w:ascii="Arial Nova" w:hAnsi="Arial Nova"/>
          <w:b/>
          <w:noProof/>
          <w:color w:val="002060"/>
          <w:sz w:val="28"/>
          <w:szCs w:val="28"/>
        </w:rPr>
      </w:pPr>
      <w:r w:rsidRPr="00DF2F94">
        <w:rPr>
          <w:rFonts w:ascii="Arial Nova" w:eastAsia="Arial Unicode MS" w:hAnsi="Arial Nova"/>
          <w:bCs/>
          <w:noProof/>
          <w:sz w:val="22"/>
          <w:szCs w:val="22"/>
          <w:highlight w:val="darkGree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FABD3" wp14:editId="7799CA9B">
                <wp:simplePos x="0" y="0"/>
                <wp:positionH relativeFrom="column">
                  <wp:posOffset>2887980</wp:posOffset>
                </wp:positionH>
                <wp:positionV relativeFrom="paragraph">
                  <wp:posOffset>2824480</wp:posOffset>
                </wp:positionV>
                <wp:extent cx="3664915" cy="1494790"/>
                <wp:effectExtent l="19050" t="19050" r="12065" b="10160"/>
                <wp:wrapNone/>
                <wp:docPr id="1882621799" name="Rectangle : coins arrondis 188262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915" cy="14947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0E914" id="Rectangle : coins arrondis 1882621799" o:spid="_x0000_s1026" style="position:absolute;margin-left:227.4pt;margin-top:222.4pt;width:288.6pt;height:1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" filled="f" strokecolor="#c00000" strokeweight="3pt">
                <v:stroke joinstyle="miter"/>
              </v:roundrect>
            </w:pict>
          </mc:Fallback>
        </mc:AlternateContent>
      </w:r>
      <w:r w:rsidR="00ED464B">
        <w:rPr>
          <w:rFonts w:ascii="Arial Nova" w:hAnsi="Arial Nova"/>
          <w:b/>
          <w:noProof/>
          <w:color w:val="002060"/>
          <w:sz w:val="28"/>
          <w:szCs w:val="28"/>
        </w:rPr>
        <w:br w:type="page"/>
      </w:r>
    </w:p>
    <w:p w14:paraId="7FDEDD1D" w14:textId="77777777" w:rsidR="000E0A89" w:rsidRPr="002230C6" w:rsidRDefault="000E0A89">
      <w:pPr>
        <w:spacing w:after="0"/>
        <w:rPr>
          <w:bCs/>
          <w:noProof/>
          <w:color w:val="000000" w:themeColor="text1"/>
          <w:sz w:val="24"/>
          <w:szCs w:val="24"/>
        </w:rPr>
        <w:sectPr w:rsidR="000E0A89" w:rsidRPr="002230C6" w:rsidSect="002A341A">
          <w:type w:val="continuous"/>
          <w:pgSz w:w="11907" w:h="16840" w:code="9"/>
          <w:pgMar w:top="576" w:right="720" w:bottom="720" w:left="576" w:header="720" w:footer="720" w:gutter="0"/>
          <w:cols w:num="2" w:space="709"/>
          <w:titlePg/>
          <w:docGrid w:linePitch="272"/>
        </w:sectPr>
      </w:pPr>
    </w:p>
    <w:p w14:paraId="3055964D" w14:textId="7B3E7BA2" w:rsidR="00B94614" w:rsidRPr="00180F1A" w:rsidRDefault="00180F1A" w:rsidP="00A137CD">
      <w:pPr>
        <w:spacing w:after="0"/>
        <w:jc w:val="center"/>
        <w:rPr>
          <w:rFonts w:ascii="Arial Nova" w:hAnsi="Arial Nova"/>
          <w:b/>
          <w:noProof/>
          <w:color w:val="002060"/>
          <w:sz w:val="24"/>
          <w:szCs w:val="22"/>
        </w:rPr>
      </w:pPr>
      <w:r w:rsidRPr="00180F1A">
        <w:rPr>
          <w:rFonts w:ascii="Arial Nova" w:hAnsi="Arial Nova"/>
          <w:b/>
          <w:noProof/>
          <w:color w:val="002060"/>
          <w:sz w:val="24"/>
          <w:szCs w:val="22"/>
        </w:rPr>
        <w:lastRenderedPageBreak/>
        <w:t>PUBLICATIONS</w:t>
      </w:r>
    </w:p>
    <w:p w14:paraId="0DD1E89D" w14:textId="77777777" w:rsidR="00180F1A" w:rsidRDefault="00180F1A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</w:p>
    <w:p w14:paraId="1DAAE5BF" w14:textId="5C218AAD" w:rsidR="00B94614" w:rsidRDefault="00180F1A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  <w:r w:rsidRPr="00180F1A">
        <w:rPr>
          <w:rFonts w:ascii="Arial Nova" w:hAnsi="Arial Nova"/>
          <w:bCs/>
          <w:noProof/>
          <w:color w:val="000000" w:themeColor="text1"/>
          <w:sz w:val="22"/>
        </w:rPr>
        <w:t xml:space="preserve">Vous </w:t>
      </w:r>
      <w:r>
        <w:rPr>
          <w:rFonts w:ascii="Arial Nova" w:hAnsi="Arial Nova"/>
          <w:bCs/>
          <w:noProof/>
          <w:color w:val="000000" w:themeColor="text1"/>
          <w:sz w:val="22"/>
        </w:rPr>
        <w:t xml:space="preserve">avez un accés libre aux revues en allant : </w:t>
      </w:r>
      <w:hyperlink r:id="rId34" w:history="1">
        <w:r w:rsidRPr="00180F1A">
          <w:rPr>
            <w:rStyle w:val="Lienhypertexte"/>
            <w:rFonts w:ascii="Arial Nova" w:hAnsi="Arial Nova"/>
            <w:bCs/>
            <w:noProof/>
            <w:sz w:val="22"/>
          </w:rPr>
          <w:t>Advanced Packaging &amp; Semiconductor Publications | IMAPS</w:t>
        </w:r>
      </w:hyperlink>
    </w:p>
    <w:p w14:paraId="3686E77A" w14:textId="77777777" w:rsidR="00180F1A" w:rsidRDefault="00180F1A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</w:p>
    <w:p w14:paraId="4577C52C" w14:textId="3779D55E" w:rsidR="00180F1A" w:rsidRDefault="00180F1A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  <w:r>
        <w:rPr>
          <w:rFonts w:ascii="Arial Nova" w:hAnsi="Arial Nova"/>
          <w:bCs/>
          <w:noProof/>
          <w:color w:val="000000" w:themeColor="text1"/>
          <w:sz w:val="22"/>
        </w:rPr>
        <w:t>Pour la première édition 2025 :</w:t>
      </w:r>
    </w:p>
    <w:p w14:paraId="0AC09CDE" w14:textId="77777777" w:rsidR="000442C4" w:rsidRDefault="000442C4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</w:p>
    <w:p w14:paraId="5D8760CA" w14:textId="54EAA4BF" w:rsidR="00180F1A" w:rsidRDefault="00180F1A" w:rsidP="00180F1A">
      <w:pPr>
        <w:spacing w:after="0"/>
        <w:jc w:val="center"/>
        <w:rPr>
          <w:rFonts w:ascii="Arial Nova" w:hAnsi="Arial Nova"/>
          <w:bCs/>
          <w:noProof/>
          <w:color w:val="000000" w:themeColor="text1"/>
          <w:sz w:val="22"/>
        </w:rPr>
      </w:pPr>
      <w:r w:rsidRPr="00180F1A">
        <w:rPr>
          <w:rFonts w:ascii="Arial Nova" w:hAnsi="Arial Nova"/>
          <w:bCs/>
          <w:noProof/>
          <w:color w:val="000000" w:themeColor="text1"/>
          <w:sz w:val="22"/>
        </w:rPr>
        <w:drawing>
          <wp:inline distT="0" distB="0" distL="0" distR="0" wp14:anchorId="48BF26B3" wp14:editId="2F27D94F">
            <wp:extent cx="2960949" cy="3877056"/>
            <wp:effectExtent l="0" t="0" r="0" b="0"/>
            <wp:docPr id="1513960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6060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2866" cy="38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9FA0" w14:textId="4E9CB313" w:rsidR="00180F1A" w:rsidRDefault="00180F1A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  <w:r>
        <w:rPr>
          <w:rFonts w:ascii="Arial Nova" w:hAnsi="Arial Nova"/>
          <w:bCs/>
          <w:noProof/>
          <w:color w:val="000000" w:themeColor="text1"/>
          <w:sz w:val="22"/>
        </w:rPr>
        <w:t>Deux articles techniques peuvent attirer votre attention :</w:t>
      </w:r>
    </w:p>
    <w:p w14:paraId="4471DA70" w14:textId="77777777" w:rsidR="000442C4" w:rsidRDefault="000442C4">
      <w:pPr>
        <w:spacing w:after="0"/>
        <w:rPr>
          <w:rFonts w:ascii="Arial Nova" w:hAnsi="Arial Nova"/>
          <w:bCs/>
          <w:noProof/>
          <w:color w:val="000000" w:themeColor="text1"/>
          <w:sz w:val="22"/>
        </w:rPr>
      </w:pPr>
    </w:p>
    <w:p w14:paraId="3A72BFF4" w14:textId="38022D7B" w:rsidR="00180F1A" w:rsidRDefault="000442C4" w:rsidP="000442C4">
      <w:pPr>
        <w:pStyle w:val="Paragraphedeliste"/>
        <w:numPr>
          <w:ilvl w:val="0"/>
          <w:numId w:val="28"/>
        </w:numPr>
        <w:spacing w:after="0"/>
        <w:rPr>
          <w:rFonts w:ascii="Arial Nova" w:hAnsi="Arial Nova"/>
          <w:bCs/>
          <w:noProof/>
          <w:color w:val="000000" w:themeColor="text1"/>
          <w:sz w:val="22"/>
          <w:lang w:val="en-US"/>
        </w:rPr>
      </w:pPr>
      <w:r w:rsidRPr="000442C4">
        <w:rPr>
          <w:rFonts w:ascii="Arial Nova" w:hAnsi="Arial Nova"/>
          <w:bCs/>
          <w:noProof/>
          <w:color w:val="000000" w:themeColor="text1"/>
          <w:sz w:val="22"/>
          <w:lang w:val="en-US"/>
        </w:rPr>
        <w:t>Fan-out Panel Level Packaging: Driving Market Momentum for High- End System Integration (YOLE Group)</w:t>
      </w:r>
    </w:p>
    <w:p w14:paraId="6A028720" w14:textId="0451A102" w:rsidR="000442C4" w:rsidRDefault="000442C4" w:rsidP="000442C4">
      <w:pPr>
        <w:spacing w:after="0"/>
        <w:jc w:val="both"/>
        <w:rPr>
          <w:rFonts w:ascii="Arial Nova" w:hAnsi="Arial Nova"/>
          <w:bCs/>
          <w:noProof/>
          <w:color w:val="000000" w:themeColor="text1"/>
          <w:szCs w:val="18"/>
          <w:lang w:val="en-US"/>
        </w:rPr>
      </w:pPr>
      <w:r w:rsidRPr="000442C4">
        <w:rPr>
          <w:rFonts w:ascii="Arial Nova" w:hAnsi="Arial Nova"/>
          <w:bCs/>
          <w:noProof/>
          <w:color w:val="000000" w:themeColor="text1"/>
          <w:szCs w:val="18"/>
          <w:lang w:val="en-US"/>
        </w:rPr>
        <w:t>A big wave of FOPLP technology developments and new players is finally coming to the semiconductor packaging industry. Companies from different business models and coming from different industries – OSAT, IDM, foundry, IC substrate, LCD – have been showing a growing interest to invest in FOPLP, driven by cost efficiency for low, mid and high-end applications. While FOPLP has been traditionally applied to small packages, high-volume applications, mainly in the mobile and consumer space, there is an incredible potential to also migrate to high-performance applications like generative AI and HPC. From low-end technologies to high-end 2.5D interposers and even to glass, potentially, lots of emergent solutions are starting to be available, adding complexity to the supply chain. If FOPLP challenges can be overcome, and it can become a real cost-efficient platform, it may finally succeed. The success of FOPLP penetration will depend on the maturity of the technology and on the yield improvements for large, complex packages integrating multiple dies.</w:t>
      </w:r>
    </w:p>
    <w:p w14:paraId="741F5077" w14:textId="77777777" w:rsidR="000442C4" w:rsidRPr="000442C4" w:rsidRDefault="000442C4" w:rsidP="000442C4">
      <w:pPr>
        <w:spacing w:after="0"/>
        <w:jc w:val="both"/>
        <w:rPr>
          <w:rFonts w:ascii="Arial Nova" w:hAnsi="Arial Nova"/>
          <w:bCs/>
          <w:noProof/>
          <w:color w:val="000000" w:themeColor="text1"/>
          <w:szCs w:val="18"/>
          <w:lang w:val="en-US"/>
        </w:rPr>
      </w:pPr>
    </w:p>
    <w:p w14:paraId="41BD879F" w14:textId="740400AC" w:rsidR="000442C4" w:rsidRPr="000442C4" w:rsidRDefault="000442C4" w:rsidP="000442C4">
      <w:pPr>
        <w:pStyle w:val="Paragraphedeliste"/>
        <w:numPr>
          <w:ilvl w:val="0"/>
          <w:numId w:val="28"/>
        </w:numPr>
        <w:spacing w:after="0"/>
        <w:rPr>
          <w:rFonts w:ascii="Arial Nova" w:hAnsi="Arial Nova"/>
          <w:bCs/>
          <w:noProof/>
          <w:color w:val="000000" w:themeColor="text1"/>
          <w:sz w:val="22"/>
          <w:szCs w:val="20"/>
          <w:lang w:val="en-US"/>
        </w:rPr>
      </w:pPr>
      <w:r w:rsidRPr="000442C4">
        <w:rPr>
          <w:rFonts w:ascii="Arial Nova" w:hAnsi="Arial Nova"/>
          <w:bCs/>
          <w:noProof/>
          <w:color w:val="000000" w:themeColor="text1"/>
          <w:sz w:val="22"/>
          <w:lang w:val="en-US"/>
        </w:rPr>
        <w:t>M-Series™ Molded Interposer Technology with Vertical Interconnect Blocks (DECA Technologies)</w:t>
      </w:r>
    </w:p>
    <w:p w14:paraId="7F922899" w14:textId="595295E7" w:rsidR="000442C4" w:rsidRPr="000442C4" w:rsidRDefault="000442C4" w:rsidP="000442C4">
      <w:pPr>
        <w:spacing w:after="0"/>
        <w:jc w:val="both"/>
        <w:rPr>
          <w:rFonts w:ascii="Arial Nova" w:hAnsi="Arial Nova"/>
          <w:bCs/>
          <w:noProof/>
          <w:color w:val="000000" w:themeColor="text1"/>
          <w:lang w:val="en-US"/>
        </w:rPr>
      </w:pPr>
      <w:r w:rsidRPr="000442C4">
        <w:rPr>
          <w:rFonts w:ascii="Arial Nova" w:hAnsi="Arial Nova"/>
          <w:bCs/>
          <w:noProof/>
          <w:color w:val="000000" w:themeColor="text1"/>
          <w:lang w:val="en-US"/>
        </w:rPr>
        <w:t>M-Series Molded Interposer Technology (MFIT) addresses critical challenges in advanced packaging including scalability, yield, and reliability. It represents a significant innovation by leveraging RDL technology for both the interposer and embedded bridge dies, enabling high-density interconnects, superior electrical performance, and design flexibility. The use of polyimide as a dielectric material in the RDL-based bridge dies offers improved signal integrity and reduced power consumption, making MFIT well-suited for high-performance applications such as HPC, AI, and 5G. The ability to build the interposer at full thickness with unique vertical interconnect blocks provides additional mechanical advantages, such as reduced warpage and enhanced structural integrity, positioning MFIT as a leading solution for next-generation semiconductor packaging.</w:t>
      </w:r>
    </w:p>
    <w:p w14:paraId="0CA145F3" w14:textId="77777777" w:rsidR="008F7087" w:rsidRDefault="00180F1A" w:rsidP="008F7087">
      <w:pPr>
        <w:spacing w:after="0"/>
        <w:rPr>
          <w:rFonts w:ascii="Arial Nova" w:hAnsi="Arial Nova"/>
          <w:bCs/>
          <w:noProof/>
          <w:color w:val="002060"/>
          <w:sz w:val="24"/>
          <w:szCs w:val="22"/>
          <w:lang w:val="en-US"/>
        </w:rPr>
      </w:pPr>
      <w:r w:rsidRPr="000442C4">
        <w:rPr>
          <w:rFonts w:ascii="Arial Nova" w:hAnsi="Arial Nova"/>
          <w:bCs/>
          <w:noProof/>
          <w:color w:val="002060"/>
          <w:sz w:val="24"/>
          <w:szCs w:val="22"/>
          <w:lang w:val="en-US"/>
        </w:rPr>
        <w:br w:type="page"/>
      </w:r>
    </w:p>
    <w:p w14:paraId="03344968" w14:textId="73AE869C" w:rsidR="008F7087" w:rsidRPr="00180F1A" w:rsidRDefault="008F7087" w:rsidP="008F7087">
      <w:pPr>
        <w:spacing w:after="0"/>
        <w:jc w:val="center"/>
        <w:rPr>
          <w:rFonts w:ascii="Arial Nova" w:hAnsi="Arial Nova"/>
          <w:b/>
          <w:noProof/>
          <w:color w:val="002060"/>
          <w:sz w:val="24"/>
          <w:szCs w:val="22"/>
        </w:rPr>
      </w:pPr>
      <w:r>
        <w:rPr>
          <w:rFonts w:ascii="Arial Nova" w:hAnsi="Arial Nova"/>
          <w:b/>
          <w:noProof/>
          <w:color w:val="002060"/>
          <w:sz w:val="24"/>
          <w:szCs w:val="22"/>
        </w:rPr>
        <w:lastRenderedPageBreak/>
        <w:t>COMMUNICATION</w:t>
      </w:r>
      <w:r w:rsidR="002624F6">
        <w:rPr>
          <w:rFonts w:ascii="Arial Nova" w:hAnsi="Arial Nova"/>
          <w:b/>
          <w:noProof/>
          <w:color w:val="002060"/>
          <w:sz w:val="24"/>
          <w:szCs w:val="22"/>
        </w:rPr>
        <w:t xml:space="preserve"> SUR IAM-I</w:t>
      </w:r>
    </w:p>
    <w:p w14:paraId="3A726436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4"/>
          <w:szCs w:val="22"/>
          <w:lang w:val="en-US"/>
        </w:rPr>
      </w:pPr>
    </w:p>
    <w:p w14:paraId="7F05239D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4"/>
          <w:szCs w:val="22"/>
          <w:lang w:val="en-US"/>
        </w:rPr>
      </w:pPr>
    </w:p>
    <w:p w14:paraId="7AC6694A" w14:textId="285CC25C" w:rsidR="008F7087" w:rsidRP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>
        <w:rPr>
          <w:rFonts w:ascii="Arial Nova" w:hAnsi="Arial Nova"/>
          <w:b/>
          <w:bCs/>
          <w:noProof/>
          <w:color w:val="002060"/>
          <w:sz w:val="22"/>
          <w:szCs w:val="22"/>
          <w:u w:val="single"/>
        </w:rPr>
        <w:t xml:space="preserve">De la part de </w:t>
      </w:r>
      <w:r w:rsidRPr="008F7087">
        <w:rPr>
          <w:rFonts w:ascii="Arial Nova" w:hAnsi="Arial Nova"/>
          <w:b/>
          <w:bCs/>
          <w:noProof/>
          <w:color w:val="002060"/>
          <w:sz w:val="22"/>
          <w:szCs w:val="22"/>
          <w:u w:val="single"/>
        </w:rPr>
        <w:t>Renaud de Langlade</w:t>
      </w: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>, Fondateur - Président de NOVAPACK Technologies, Membre du Board de EPoSS, Membre du Board de la CHIPS JU, Membre Associé de IAM-I.</w:t>
      </w:r>
    </w:p>
    <w:p w14:paraId="28C23E69" w14:textId="77777777" w:rsidR="008F7087" w:rsidRP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hyperlink r:id="rId36" w:history="1">
        <w:r w:rsidRPr="008F7087">
          <w:rPr>
            <w:rStyle w:val="Lienhypertexte"/>
            <w:rFonts w:ascii="Arial Nova" w:hAnsi="Arial Nova"/>
            <w:bCs/>
            <w:noProof/>
            <w:sz w:val="22"/>
            <w:szCs w:val="22"/>
          </w:rPr>
          <w:t>rdl@novapacktech.com</w:t>
        </w:r>
      </w:hyperlink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 +33 6 20 42 91 63</w:t>
      </w:r>
    </w:p>
    <w:p w14:paraId="3EE105CE" w14:textId="77777777" w:rsidR="008F7087" w:rsidRP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</w:p>
    <w:p w14:paraId="59A88A7F" w14:textId="77777777" w:rsidR="008F7087" w:rsidRDefault="008F7087" w:rsidP="008F7087">
      <w:pPr>
        <w:spacing w:after="0"/>
        <w:rPr>
          <w:rFonts w:ascii="Arial Nova" w:hAnsi="Arial Nova"/>
          <w:b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/>
          <w:noProof/>
          <w:color w:val="002060"/>
          <w:sz w:val="22"/>
          <w:szCs w:val="22"/>
        </w:rPr>
        <w:t>Présentation de IAM-I :</w:t>
      </w:r>
    </w:p>
    <w:p w14:paraId="05B9EC31" w14:textId="77777777" w:rsidR="002624F6" w:rsidRPr="008F7087" w:rsidRDefault="002624F6" w:rsidP="008F7087">
      <w:pPr>
        <w:spacing w:after="0"/>
        <w:rPr>
          <w:rFonts w:ascii="Arial Nova" w:hAnsi="Arial Nova"/>
          <w:b/>
          <w:noProof/>
          <w:color w:val="002060"/>
          <w:sz w:val="22"/>
          <w:szCs w:val="22"/>
        </w:rPr>
      </w:pPr>
    </w:p>
    <w:p w14:paraId="31D62219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L’Innovative Advanced Materials - Initiative, créée le 31 janvier 2025, est un PPP (partenariat Public Privé) de la Commission Européenne ayant pour but de traiter les sujets Matériaux innovants capable d’aider l’industrie européenne au sens le plus large. Elle dotée de 80 M€ de budget de financement de projet. La Thématique ELECTRONICS est l’une des 4 principales. Dans cette thématique, les matériaux alternatifs de puces et du </w:t>
      </w:r>
      <w:r w:rsidRPr="008F7087">
        <w:rPr>
          <w:rFonts w:ascii="Arial Nova" w:hAnsi="Arial Nova"/>
          <w:b/>
          <w:bCs/>
          <w:noProof/>
          <w:color w:val="002060"/>
          <w:sz w:val="22"/>
          <w:szCs w:val="22"/>
          <w:u w:val="single"/>
        </w:rPr>
        <w:t>PACKAGING</w:t>
      </w: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 sont l’objet d’études.</w:t>
      </w:r>
    </w:p>
    <w:p w14:paraId="43AD4424" w14:textId="77777777" w:rsidR="002624F6" w:rsidRPr="008F7087" w:rsidRDefault="002624F6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</w:p>
    <w:p w14:paraId="7EE6EB80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>Il ne s’agit pas de refaire ERMA (European Raw Material Alliance) et son EIT RM avec une orientation de gérer les extractions et le cycle de vie des CRM (Critical Raw Materials) ou des REE (Rare Earth Element), la plupart d’entre eux étant hors de l’Union Européenne, mais plutôt d’inventer et de fabriquer en Europe les nouveaux matériaux qui permettent ou permettront de se passer des CRM et REE ou qui aurait des propriétés supérieures à ces matériaux.</w:t>
      </w:r>
    </w:p>
    <w:p w14:paraId="72EC3464" w14:textId="77777777" w:rsidR="002624F6" w:rsidRPr="008F7087" w:rsidRDefault="002624F6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</w:p>
    <w:p w14:paraId="7BE58635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>Dans le cas du packaging, la gestion thermique est au premier rang avec la réduction de poids et les autres caractéristiques physiques, tel que largement évoquées lors de l’ATW Thermal Management à La Rochelle. A cet effet, les composites carbonés à matrice métallique (MMC) sont dans les phares.</w:t>
      </w:r>
    </w:p>
    <w:p w14:paraId="02D7D266" w14:textId="77777777" w:rsidR="002624F6" w:rsidRPr="008F7087" w:rsidRDefault="002624F6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</w:p>
    <w:p w14:paraId="2F5A9112" w14:textId="77777777" w:rsid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Stay tuned! </w:t>
      </w:r>
      <w:hyperlink r:id="rId37" w:history="1">
        <w:r w:rsidRPr="008F7087">
          <w:rPr>
            <w:rStyle w:val="Lienhypertexte"/>
            <w:rFonts w:ascii="Arial Nova" w:hAnsi="Arial Nova"/>
            <w:bCs/>
            <w:noProof/>
            <w:sz w:val="22"/>
            <w:szCs w:val="22"/>
          </w:rPr>
          <w:t>www.iam-i.eu/</w:t>
        </w:r>
      </w:hyperlink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  et </w:t>
      </w:r>
      <w:hyperlink r:id="rId38" w:history="1">
        <w:r w:rsidRPr="008F7087">
          <w:rPr>
            <w:rStyle w:val="Lienhypertexte"/>
            <w:rFonts w:ascii="Arial Nova" w:hAnsi="Arial Nova"/>
            <w:bCs/>
            <w:noProof/>
            <w:sz w:val="22"/>
            <w:szCs w:val="22"/>
          </w:rPr>
          <w:t>https://www.linkedin.com/company/iam-i/</w:t>
        </w:r>
      </w:hyperlink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 </w:t>
      </w:r>
    </w:p>
    <w:p w14:paraId="5C93312C" w14:textId="77777777" w:rsidR="002624F6" w:rsidRPr="008F7087" w:rsidRDefault="002624F6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</w:p>
    <w:p w14:paraId="407C3615" w14:textId="77777777" w:rsidR="008F7087" w:rsidRP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2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Pour être membre : </w:t>
      </w:r>
      <w:hyperlink r:id="rId39" w:history="1">
        <w:r w:rsidRPr="008F7087">
          <w:rPr>
            <w:rStyle w:val="Lienhypertexte"/>
            <w:rFonts w:ascii="Arial Nova" w:hAnsi="Arial Nova"/>
            <w:bCs/>
            <w:noProof/>
            <w:sz w:val="22"/>
            <w:szCs w:val="22"/>
          </w:rPr>
          <w:t>https://www.iam-i.eu/become-a-member</w:t>
        </w:r>
      </w:hyperlink>
      <w:r w:rsidRPr="008F7087">
        <w:rPr>
          <w:rFonts w:ascii="Arial Nova" w:hAnsi="Arial Nova"/>
          <w:bCs/>
          <w:noProof/>
          <w:color w:val="002060"/>
          <w:sz w:val="22"/>
          <w:szCs w:val="22"/>
        </w:rPr>
        <w:t xml:space="preserve"> </w:t>
      </w:r>
    </w:p>
    <w:p w14:paraId="78339599" w14:textId="422C9EA8" w:rsidR="008F7087" w:rsidRPr="008F7087" w:rsidRDefault="008F7087" w:rsidP="008F7087">
      <w:pPr>
        <w:spacing w:after="0"/>
        <w:rPr>
          <w:rFonts w:ascii="Arial Nova" w:hAnsi="Arial Nova"/>
          <w:bCs/>
          <w:noProof/>
          <w:color w:val="002060"/>
          <w:sz w:val="24"/>
          <w:szCs w:val="22"/>
        </w:rPr>
      </w:pPr>
      <w:r w:rsidRPr="008F7087">
        <w:rPr>
          <w:rFonts w:ascii="Arial Nova" w:hAnsi="Arial Nova"/>
          <w:bCs/>
          <w:noProof/>
          <w:color w:val="002060"/>
          <w:sz w:val="24"/>
          <w:szCs w:val="22"/>
        </w:rPr>
        <w:drawing>
          <wp:inline distT="0" distB="0" distL="0" distR="0" wp14:anchorId="35B69A7B" wp14:editId="026D9CFF">
            <wp:extent cx="1935480" cy="1943100"/>
            <wp:effectExtent l="0" t="0" r="7620" b="0"/>
            <wp:docPr id="3038422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087">
        <w:rPr>
          <w:rFonts w:ascii="Arial Nova" w:hAnsi="Arial Nova"/>
          <w:bCs/>
          <w:noProof/>
          <w:color w:val="002060"/>
          <w:sz w:val="24"/>
          <w:szCs w:val="22"/>
        </w:rPr>
        <w:drawing>
          <wp:inline distT="0" distB="0" distL="0" distR="0" wp14:anchorId="395130B5" wp14:editId="1E97975A">
            <wp:extent cx="2118360" cy="1303020"/>
            <wp:effectExtent l="0" t="0" r="0" b="0"/>
            <wp:docPr id="19072608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FE22" w14:textId="6DFF03D8" w:rsidR="00180F1A" w:rsidRPr="000442C4" w:rsidRDefault="00180F1A">
      <w:pPr>
        <w:spacing w:after="0"/>
        <w:rPr>
          <w:rFonts w:ascii="Arial Nova" w:hAnsi="Arial Nova"/>
          <w:bCs/>
          <w:noProof/>
          <w:color w:val="002060"/>
          <w:sz w:val="24"/>
          <w:szCs w:val="22"/>
          <w:lang w:val="en-US"/>
        </w:rPr>
      </w:pPr>
    </w:p>
    <w:p w14:paraId="6811D205" w14:textId="77777777" w:rsidR="00B94614" w:rsidRPr="000442C4" w:rsidRDefault="00B94614" w:rsidP="00B94614">
      <w:pPr>
        <w:spacing w:after="0"/>
        <w:rPr>
          <w:rFonts w:ascii="Arial Nova" w:hAnsi="Arial Nova"/>
          <w:bCs/>
          <w:noProof/>
          <w:color w:val="002060"/>
          <w:sz w:val="24"/>
          <w:szCs w:val="22"/>
          <w:lang w:val="en-US"/>
        </w:rPr>
      </w:pPr>
    </w:p>
    <w:p w14:paraId="3F46CF51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112CBAF8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2DA001A1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271EC1E5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65B6B244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6DF41AD5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154E049B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1CDA3F57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0EB7D2E8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7B5E6AE7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31667757" w14:textId="77777777" w:rsidR="008F7087" w:rsidRDefault="008F7087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</w:p>
    <w:p w14:paraId="767BEF33" w14:textId="70380D63" w:rsidR="00000F60" w:rsidRPr="00EC373F" w:rsidRDefault="00000F60" w:rsidP="00180F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 Nova" w:hAnsi="Arial Nova"/>
          <w:b/>
          <w:noProof/>
          <w:color w:val="002060"/>
          <w:sz w:val="36"/>
          <w:szCs w:val="32"/>
        </w:rPr>
      </w:pPr>
      <w:r w:rsidRPr="00EC373F">
        <w:rPr>
          <w:rFonts w:ascii="Arial Nova" w:hAnsi="Arial Nova"/>
          <w:b/>
          <w:noProof/>
          <w:color w:val="002060"/>
          <w:sz w:val="36"/>
          <w:szCs w:val="32"/>
        </w:rPr>
        <w:t>BULLETIN D’ADHESION 202</w:t>
      </w:r>
      <w:r w:rsidR="00401966">
        <w:rPr>
          <w:rFonts w:ascii="Arial Nova" w:hAnsi="Arial Nova"/>
          <w:b/>
          <w:noProof/>
          <w:color w:val="002060"/>
          <w:sz w:val="36"/>
          <w:szCs w:val="32"/>
        </w:rPr>
        <w:t>5</w:t>
      </w:r>
    </w:p>
    <w:p w14:paraId="6668C81E" w14:textId="77777777" w:rsidR="00000F60" w:rsidRPr="00981BB7" w:rsidRDefault="00000F60" w:rsidP="00000F60">
      <w:pPr>
        <w:rPr>
          <w:rFonts w:ascii="Arial Nova" w:hAnsi="Arial Nova" w:cs="Arial"/>
          <w:sz w:val="16"/>
          <w:szCs w:val="16"/>
        </w:rPr>
      </w:pPr>
    </w:p>
    <w:p w14:paraId="5CD21411" w14:textId="77777777" w:rsidR="00000F60" w:rsidRPr="00981BB7" w:rsidRDefault="00000F60" w:rsidP="00000F60">
      <w:pPr>
        <w:pStyle w:val="Titre3"/>
        <w:ind w:left="1410" w:hanging="1410"/>
        <w:rPr>
          <w:rFonts w:ascii="Arial Nova" w:hAnsi="Arial Nova" w:cs="Arial"/>
          <w:b w:val="0"/>
          <w:color w:val="auto"/>
          <w:sz w:val="20"/>
          <w:u w:val="none"/>
        </w:rPr>
      </w:pPr>
      <w:r w:rsidRPr="00981BB7">
        <w:rPr>
          <w:rFonts w:ascii="Arial Nova" w:hAnsi="Arial Nova" w:cs="Arial"/>
          <w:b w:val="0"/>
          <w:color w:val="auto"/>
          <w:sz w:val="20"/>
          <w:u w:val="none"/>
        </w:rPr>
        <w:sym w:font="Wingdings 2" w:char="F045"/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t xml:space="preserve"> </w:t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981BB7">
        <w:rPr>
          <w:rFonts w:ascii="Arial Nova" w:hAnsi="Arial Nova" w:cs="Arial"/>
          <w:b w:val="0"/>
          <w:color w:val="auto"/>
          <w:sz w:val="20"/>
          <w:u w:val="none"/>
        </w:rPr>
        <w:instrText xml:space="preserve"> FORMCHECKBOX </w:instrText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fldChar w:fldCharType="separate"/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fldChar w:fldCharType="end"/>
      </w:r>
      <w:bookmarkEnd w:id="1"/>
      <w:r w:rsidRPr="00981BB7">
        <w:rPr>
          <w:rFonts w:ascii="Arial Nova" w:hAnsi="Arial Nova" w:cs="Arial"/>
          <w:b w:val="0"/>
          <w:color w:val="auto"/>
          <w:sz w:val="20"/>
          <w:u w:val="none"/>
        </w:rPr>
        <w:t xml:space="preserve"> 100 € </w:t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tab/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tab/>
      </w:r>
      <w:r w:rsidRPr="00981BB7">
        <w:rPr>
          <w:rFonts w:ascii="Arial Nova" w:hAnsi="Arial Nova" w:cs="Arial"/>
          <w:b w:val="0"/>
          <w:color w:val="auto"/>
          <w:sz w:val="20"/>
          <w:u w:val="none"/>
        </w:rPr>
        <w:tab/>
        <w:t>pour les membres individuels en activité.</w:t>
      </w:r>
    </w:p>
    <w:p w14:paraId="0258C2F8" w14:textId="77777777" w:rsidR="00000F60" w:rsidRPr="00981BB7" w:rsidRDefault="00000F60" w:rsidP="00000F60">
      <w:pPr>
        <w:rPr>
          <w:rFonts w:ascii="Arial Nova" w:hAnsi="Arial Nova"/>
          <w:sz w:val="16"/>
          <w:szCs w:val="16"/>
        </w:rPr>
      </w:pPr>
    </w:p>
    <w:p w14:paraId="223C6210" w14:textId="77777777" w:rsidR="00000F60" w:rsidRPr="00981BB7" w:rsidRDefault="00000F60" w:rsidP="00000F60">
      <w:pPr>
        <w:rPr>
          <w:rFonts w:ascii="Arial Nova" w:hAnsi="Arial Nova" w:cs="Arial"/>
        </w:rPr>
      </w:pPr>
      <w:r w:rsidRPr="00981BB7">
        <w:rPr>
          <w:rFonts w:ascii="Arial Nova" w:hAnsi="Arial Nova" w:cs="Arial"/>
          <w:b/>
        </w:rPr>
        <w:sym w:font="Wingdings 2" w:char="F045"/>
      </w:r>
      <w:r w:rsidRPr="00981BB7">
        <w:rPr>
          <w:rFonts w:ascii="Arial Nova" w:hAnsi="Arial Nova" w:cs="Arial"/>
          <w:b/>
        </w:rPr>
        <w:t xml:space="preserve"> </w:t>
      </w:r>
      <w:r w:rsidRPr="00981BB7">
        <w:rPr>
          <w:rFonts w:ascii="Arial Nova" w:hAnsi="Arial Nova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981BB7">
        <w:rPr>
          <w:rFonts w:ascii="Arial Nova" w:hAnsi="Arial Nova" w:cs="Arial"/>
        </w:rPr>
        <w:instrText xml:space="preserve"> FORMCHECKBOX </w:instrText>
      </w:r>
      <w:r w:rsidRPr="00981BB7">
        <w:rPr>
          <w:rFonts w:ascii="Arial Nova" w:hAnsi="Arial Nova" w:cs="Arial"/>
        </w:rPr>
      </w:r>
      <w:r w:rsidRPr="00981BB7">
        <w:rPr>
          <w:rFonts w:ascii="Arial Nova" w:hAnsi="Arial Nova" w:cs="Arial"/>
        </w:rPr>
        <w:fldChar w:fldCharType="separate"/>
      </w:r>
      <w:r w:rsidRPr="00981BB7">
        <w:rPr>
          <w:rFonts w:ascii="Arial Nova" w:hAnsi="Arial Nova" w:cs="Arial"/>
        </w:rPr>
        <w:fldChar w:fldCharType="end"/>
      </w:r>
      <w:bookmarkEnd w:id="2"/>
      <w:r w:rsidRPr="00981BB7">
        <w:rPr>
          <w:rFonts w:ascii="Arial Nova" w:hAnsi="Arial Nova" w:cs="Arial"/>
          <w:b/>
        </w:rPr>
        <w:t xml:space="preserve"> </w:t>
      </w:r>
      <w:r w:rsidRPr="00981BB7">
        <w:rPr>
          <w:rFonts w:ascii="Arial Nova" w:hAnsi="Arial Nova" w:cs="Arial"/>
        </w:rPr>
        <w:t xml:space="preserve">50 € </w:t>
      </w:r>
      <w:r w:rsidRPr="00981BB7">
        <w:rPr>
          <w:rFonts w:ascii="Arial Nova" w:hAnsi="Arial Nova" w:cs="Arial"/>
        </w:rPr>
        <w:tab/>
      </w:r>
      <w:r w:rsidRPr="00981BB7">
        <w:rPr>
          <w:rFonts w:ascii="Arial Nova" w:hAnsi="Arial Nova" w:cs="Arial"/>
        </w:rPr>
        <w:tab/>
        <w:t>pour les membres retraités.</w:t>
      </w:r>
    </w:p>
    <w:p w14:paraId="018ABB9D" w14:textId="77777777" w:rsidR="00000F60" w:rsidRPr="00981BB7" w:rsidRDefault="00000F60" w:rsidP="00000F60">
      <w:pPr>
        <w:rPr>
          <w:rFonts w:ascii="Arial Nova" w:hAnsi="Arial Nova"/>
          <w:sz w:val="16"/>
          <w:szCs w:val="16"/>
        </w:rPr>
      </w:pPr>
    </w:p>
    <w:p w14:paraId="424C1834" w14:textId="77777777" w:rsidR="00000F60" w:rsidRPr="00981BB7" w:rsidRDefault="00000F60" w:rsidP="00000F60">
      <w:pPr>
        <w:rPr>
          <w:rFonts w:ascii="Arial Nova" w:hAnsi="Arial Nova" w:cs="Arial"/>
        </w:rPr>
      </w:pPr>
      <w:r w:rsidRPr="00981BB7">
        <w:rPr>
          <w:rFonts w:ascii="Arial Nova" w:hAnsi="Arial Nova" w:cs="Arial"/>
          <w:b/>
        </w:rPr>
        <w:sym w:font="Wingdings 2" w:char="F045"/>
      </w:r>
      <w:r w:rsidRPr="00981BB7">
        <w:rPr>
          <w:rFonts w:ascii="Arial Nova" w:hAnsi="Arial Nova" w:cs="Arial"/>
          <w:b/>
        </w:rPr>
        <w:t xml:space="preserve"> </w:t>
      </w:r>
      <w:r w:rsidRPr="00981BB7">
        <w:rPr>
          <w:rFonts w:ascii="Arial Nova" w:hAnsi="Arial Nova"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Pr="00981BB7">
        <w:rPr>
          <w:rFonts w:ascii="Arial Nova" w:hAnsi="Arial Nova" w:cs="Arial"/>
        </w:rPr>
        <w:instrText xml:space="preserve"> FORMCHECKBOX </w:instrText>
      </w:r>
      <w:r w:rsidRPr="00981BB7">
        <w:rPr>
          <w:rFonts w:ascii="Arial Nova" w:hAnsi="Arial Nova" w:cs="Arial"/>
        </w:rPr>
      </w:r>
      <w:r w:rsidRPr="00981BB7">
        <w:rPr>
          <w:rFonts w:ascii="Arial Nova" w:hAnsi="Arial Nova" w:cs="Arial"/>
        </w:rPr>
        <w:fldChar w:fldCharType="separate"/>
      </w:r>
      <w:r w:rsidRPr="00981BB7">
        <w:rPr>
          <w:rFonts w:ascii="Arial Nova" w:hAnsi="Arial Nova" w:cs="Arial"/>
        </w:rPr>
        <w:fldChar w:fldCharType="end"/>
      </w:r>
      <w:bookmarkEnd w:id="3"/>
      <w:r w:rsidRPr="00981BB7">
        <w:rPr>
          <w:rFonts w:ascii="Arial Nova" w:hAnsi="Arial Nova" w:cs="Arial"/>
        </w:rPr>
        <w:t xml:space="preserve"> 20 € </w:t>
      </w:r>
      <w:r w:rsidRPr="00981BB7">
        <w:rPr>
          <w:rFonts w:ascii="Arial Nova" w:hAnsi="Arial Nova" w:cs="Arial"/>
        </w:rPr>
        <w:tab/>
      </w:r>
      <w:r w:rsidRPr="00981BB7">
        <w:rPr>
          <w:rFonts w:ascii="Arial Nova" w:hAnsi="Arial Nova" w:cs="Arial"/>
        </w:rPr>
        <w:tab/>
        <w:t>pour les membres privés d’emploi, étudiants</w:t>
      </w:r>
    </w:p>
    <w:p w14:paraId="7C495622" w14:textId="77777777" w:rsidR="00000F60" w:rsidRPr="00981BB7" w:rsidRDefault="00000F60" w:rsidP="00000F60">
      <w:pPr>
        <w:rPr>
          <w:rFonts w:ascii="Arial Nova" w:hAnsi="Arial Nova" w:cs="Arial"/>
          <w:sz w:val="16"/>
          <w:szCs w:val="16"/>
        </w:rPr>
      </w:pPr>
    </w:p>
    <w:p w14:paraId="247A5A74" w14:textId="77777777" w:rsidR="00000F60" w:rsidRPr="00981BB7" w:rsidRDefault="00000F60" w:rsidP="00000F60">
      <w:pPr>
        <w:spacing w:before="120"/>
        <w:rPr>
          <w:rFonts w:ascii="Arial Nova" w:hAnsi="Arial Nova" w:cs="Arial"/>
        </w:rPr>
      </w:pPr>
      <w:r w:rsidRPr="00981BB7">
        <w:rPr>
          <w:rFonts w:ascii="Arial Nova" w:hAnsi="Arial Nova" w:cs="Arial"/>
          <w:b/>
        </w:rPr>
        <w:sym w:font="Wingdings 2" w:char="F045"/>
      </w:r>
      <w:r w:rsidRPr="00981BB7">
        <w:rPr>
          <w:rFonts w:ascii="Arial Nova" w:hAnsi="Arial Nova" w:cs="Arial"/>
          <w:b/>
        </w:rPr>
        <w:t xml:space="preserve"> </w:t>
      </w:r>
      <w:r w:rsidRPr="00981BB7">
        <w:rPr>
          <w:rFonts w:ascii="Arial Nova" w:hAnsi="Arial Nova"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81BB7">
        <w:rPr>
          <w:rFonts w:ascii="Arial Nova" w:hAnsi="Arial Nova" w:cs="Arial"/>
        </w:rPr>
        <w:instrText xml:space="preserve"> FORMCHECKBOX </w:instrText>
      </w:r>
      <w:r w:rsidRPr="00981BB7">
        <w:rPr>
          <w:rFonts w:ascii="Arial Nova" w:hAnsi="Arial Nova" w:cs="Arial"/>
        </w:rPr>
      </w:r>
      <w:r w:rsidRPr="00981BB7">
        <w:rPr>
          <w:rFonts w:ascii="Arial Nova" w:hAnsi="Arial Nova" w:cs="Arial"/>
        </w:rPr>
        <w:fldChar w:fldCharType="separate"/>
      </w:r>
      <w:r w:rsidRPr="00981BB7">
        <w:rPr>
          <w:rFonts w:ascii="Arial Nova" w:hAnsi="Arial Nova" w:cs="Arial"/>
        </w:rPr>
        <w:fldChar w:fldCharType="end"/>
      </w:r>
      <w:r w:rsidRPr="00981BB7">
        <w:rPr>
          <w:rFonts w:ascii="Arial Nova" w:hAnsi="Arial Nova" w:cs="Arial"/>
        </w:rPr>
        <w:t xml:space="preserve"> 650 €*HT</w:t>
      </w:r>
      <w:r w:rsidRPr="00981BB7">
        <w:rPr>
          <w:rFonts w:ascii="Arial Nova" w:hAnsi="Arial Nova" w:cs="Arial"/>
        </w:rPr>
        <w:tab/>
      </w:r>
      <w:r w:rsidRPr="00981BB7">
        <w:rPr>
          <w:rFonts w:ascii="Arial Nova" w:hAnsi="Arial Nova" w:cs="Arial"/>
        </w:rPr>
        <w:tab/>
        <w:t>Adhésion Société</w:t>
      </w:r>
    </w:p>
    <w:p w14:paraId="04ECD09D" w14:textId="77777777" w:rsidR="00000F60" w:rsidRPr="00EC373F" w:rsidRDefault="00000F60" w:rsidP="00000F60">
      <w:pPr>
        <w:spacing w:before="120"/>
        <w:rPr>
          <w:rFonts w:ascii="Arial Nova" w:hAnsi="Arial Nova" w:cs="Arial"/>
          <w:sz w:val="16"/>
          <w:szCs w:val="16"/>
        </w:rPr>
      </w:pPr>
    </w:p>
    <w:p w14:paraId="0C0BBA8E" w14:textId="61664A97" w:rsidR="00000F60" w:rsidRPr="00EC373F" w:rsidRDefault="00EC373F" w:rsidP="00000F60">
      <w:pPr>
        <w:rPr>
          <w:rFonts w:ascii="Arial Nova" w:hAnsi="Arial Nova" w:cs="Arial"/>
          <w:bCs/>
        </w:rPr>
      </w:pPr>
      <w:r w:rsidRPr="00EC373F">
        <w:rPr>
          <w:rFonts w:ascii="Arial Nova" w:hAnsi="Arial Nova" w:cs="Arial"/>
          <w:bCs/>
        </w:rPr>
        <w:t>Date …</w:t>
      </w:r>
      <w:r w:rsidR="00000F60" w:rsidRPr="00EC373F">
        <w:rPr>
          <w:rFonts w:ascii="Arial Nova" w:hAnsi="Arial Nova" w:cs="Arial"/>
          <w:bCs/>
        </w:rPr>
        <w:t>……………………………………</w:t>
      </w:r>
      <w:r w:rsidRPr="00EC373F">
        <w:rPr>
          <w:rFonts w:ascii="Arial Nova" w:hAnsi="Arial Nova" w:cs="Arial"/>
          <w:bCs/>
        </w:rPr>
        <w:t>……</w:t>
      </w:r>
      <w:r w:rsidR="00000F60" w:rsidRPr="00EC373F">
        <w:rPr>
          <w:rFonts w:ascii="Arial Nova" w:hAnsi="Arial Nova" w:cs="Arial"/>
          <w:bCs/>
        </w:rPr>
        <w:t>. Signature …………………………………………………….</w:t>
      </w:r>
    </w:p>
    <w:p w14:paraId="390090CF" w14:textId="77777777" w:rsidR="00000F60" w:rsidRPr="00EC373F" w:rsidRDefault="00000F60" w:rsidP="00000F60">
      <w:pPr>
        <w:rPr>
          <w:rFonts w:ascii="Arial Nova" w:hAnsi="Arial Nova" w:cs="Arial"/>
          <w:bCs/>
        </w:rPr>
      </w:pPr>
    </w:p>
    <w:p w14:paraId="65C02A04" w14:textId="65B490B0" w:rsidR="00000F60" w:rsidRPr="00EC373F" w:rsidRDefault="00000F60" w:rsidP="008226C7">
      <w:pPr>
        <w:numPr>
          <w:ilvl w:val="0"/>
          <w:numId w:val="2"/>
        </w:numPr>
        <w:spacing w:before="120" w:after="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Mme</w:t>
      </w:r>
      <w:r w:rsidRPr="00EC373F">
        <w:rPr>
          <w:rFonts w:ascii="Arial Nova" w:hAnsi="Arial Nova" w:cs="Arial"/>
        </w:rPr>
        <w:tab/>
      </w:r>
      <w:r w:rsidRPr="00EC373F">
        <w:rPr>
          <w:rFonts w:ascii="Arial Nova" w:hAnsi="Arial Nova" w:cs="Arial"/>
        </w:rPr>
        <w:tab/>
      </w:r>
      <w:r w:rsidRPr="00EC373F">
        <w:rPr>
          <w:rFonts w:ascii="Arial Nova" w:hAnsi="Arial Nova" w:cs="Arial"/>
        </w:rPr>
        <w:sym w:font="Wingdings" w:char="F0A1"/>
      </w:r>
      <w:r w:rsidRPr="00EC373F">
        <w:rPr>
          <w:rFonts w:ascii="Arial Nova" w:hAnsi="Arial Nova" w:cs="Arial"/>
        </w:rPr>
        <w:tab/>
        <w:t>Mr</w:t>
      </w:r>
      <w:r w:rsidRPr="00EC373F">
        <w:rPr>
          <w:rFonts w:ascii="Arial Nova" w:hAnsi="Arial Nova" w:cs="Arial"/>
        </w:rPr>
        <w:tab/>
      </w:r>
      <w:r w:rsidRPr="00EC373F">
        <w:rPr>
          <w:rFonts w:ascii="Arial Nova" w:hAnsi="Arial Nova" w:cs="Arial"/>
        </w:rPr>
        <w:tab/>
        <w:t>Numéro Adhérent ……A020………………………</w:t>
      </w:r>
      <w:r w:rsidR="00EC373F" w:rsidRPr="00EC373F">
        <w:rPr>
          <w:rFonts w:ascii="Arial Nova" w:hAnsi="Arial Nova" w:cs="Arial"/>
        </w:rPr>
        <w:t>……</w:t>
      </w:r>
      <w:r w:rsidRPr="00EC373F">
        <w:rPr>
          <w:rFonts w:ascii="Arial Nova" w:hAnsi="Arial Nova" w:cs="Arial"/>
        </w:rPr>
        <w:t>.</w:t>
      </w:r>
    </w:p>
    <w:p w14:paraId="1818CCF9" w14:textId="7827A95E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Nom ………………………………………………</w:t>
      </w:r>
      <w:r w:rsidR="00EC373F" w:rsidRPr="00EC373F">
        <w:rPr>
          <w:rFonts w:ascii="Arial Nova" w:hAnsi="Arial Nova" w:cs="Arial"/>
        </w:rPr>
        <w:t>……</w:t>
      </w:r>
      <w:r w:rsidRPr="00EC373F">
        <w:rPr>
          <w:rFonts w:ascii="Arial Nova" w:hAnsi="Arial Nova" w:cs="Arial"/>
        </w:rPr>
        <w:t>Prénom…………………………………………………</w:t>
      </w:r>
    </w:p>
    <w:p w14:paraId="0A7C270E" w14:textId="77777777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Société ………………………………………………………………………………………………………………</w:t>
      </w:r>
    </w:p>
    <w:p w14:paraId="57F2F935" w14:textId="77777777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Fonction …………………………………………………………………………………………………………….</w:t>
      </w:r>
    </w:p>
    <w:p w14:paraId="1F4F5E24" w14:textId="77777777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Adresse …………………………………………………………………………………………………………….</w:t>
      </w:r>
    </w:p>
    <w:p w14:paraId="739375DF" w14:textId="2BDA1E79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 xml:space="preserve">Code </w:t>
      </w:r>
      <w:r w:rsidR="00EC373F" w:rsidRPr="00EC373F">
        <w:rPr>
          <w:rFonts w:ascii="Arial Nova" w:hAnsi="Arial Nova" w:cs="Arial"/>
        </w:rPr>
        <w:t>Postal …</w:t>
      </w:r>
      <w:r w:rsidRPr="00EC373F">
        <w:rPr>
          <w:rFonts w:ascii="Arial Nova" w:hAnsi="Arial Nova" w:cs="Arial"/>
        </w:rPr>
        <w:t>……</w:t>
      </w:r>
      <w:r w:rsidR="00EC373F" w:rsidRPr="00EC373F">
        <w:rPr>
          <w:rFonts w:ascii="Arial Nova" w:hAnsi="Arial Nova" w:cs="Arial"/>
        </w:rPr>
        <w:t>……</w:t>
      </w:r>
      <w:r w:rsidRPr="00EC373F">
        <w:rPr>
          <w:rFonts w:ascii="Arial Nova" w:hAnsi="Arial Nova" w:cs="Arial"/>
        </w:rPr>
        <w:t>.</w:t>
      </w:r>
      <w:r w:rsidRPr="00EC373F">
        <w:rPr>
          <w:rFonts w:ascii="Arial Nova" w:hAnsi="Arial Nova" w:cs="Arial"/>
        </w:rPr>
        <w:tab/>
        <w:t>Ville ………………………</w:t>
      </w:r>
      <w:r w:rsidR="00EC373F" w:rsidRPr="00EC373F">
        <w:rPr>
          <w:rFonts w:ascii="Arial Nova" w:hAnsi="Arial Nova" w:cs="Arial"/>
        </w:rPr>
        <w:t>……</w:t>
      </w:r>
      <w:r w:rsidRPr="00EC373F">
        <w:rPr>
          <w:rFonts w:ascii="Arial Nova" w:hAnsi="Arial Nova" w:cs="Arial"/>
        </w:rPr>
        <w:t>. Pays ………………………………</w:t>
      </w:r>
      <w:r w:rsidR="00EC373F" w:rsidRPr="00EC373F">
        <w:rPr>
          <w:rFonts w:ascii="Arial Nova" w:hAnsi="Arial Nova" w:cs="Arial"/>
        </w:rPr>
        <w:t>……</w:t>
      </w:r>
      <w:r w:rsidRPr="00EC373F">
        <w:rPr>
          <w:rFonts w:ascii="Arial Nova" w:hAnsi="Arial Nova" w:cs="Arial"/>
        </w:rPr>
        <w:t>.</w:t>
      </w:r>
    </w:p>
    <w:p w14:paraId="7B1DDD60" w14:textId="77777777" w:rsidR="00000F60" w:rsidRPr="00EC373F" w:rsidRDefault="00000F60" w:rsidP="00000F60">
      <w:pPr>
        <w:spacing w:before="120"/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Tel …………………………………. Email ……………………………………………………………………….</w:t>
      </w:r>
    </w:p>
    <w:p w14:paraId="1D4D98A7" w14:textId="77777777" w:rsidR="00000F60" w:rsidRPr="00EC373F" w:rsidRDefault="00000F60" w:rsidP="00000F60">
      <w:pPr>
        <w:jc w:val="center"/>
        <w:rPr>
          <w:rFonts w:ascii="Arial Nova" w:hAnsi="Arial Nova" w:cs="Arial"/>
          <w:b/>
          <w:color w:val="76923C"/>
        </w:rPr>
      </w:pPr>
      <w:r w:rsidRPr="00EC373F">
        <w:rPr>
          <w:rFonts w:ascii="Arial Nova" w:hAnsi="Arial Nova" w:cs="Arial"/>
          <w:b/>
          <w:color w:val="008000"/>
        </w:rPr>
        <w:t>Adhésion Individuelle</w:t>
      </w:r>
      <w:r w:rsidRPr="00EC373F">
        <w:rPr>
          <w:rFonts w:ascii="Arial Nova" w:hAnsi="Arial Nova" w:cs="Arial"/>
          <w:b/>
          <w:color w:val="76923C"/>
        </w:rPr>
        <w:t> :</w:t>
      </w:r>
    </w:p>
    <w:p w14:paraId="44E6124A" w14:textId="77777777" w:rsidR="00000F60" w:rsidRPr="00EC373F" w:rsidRDefault="00000F60" w:rsidP="00000F60">
      <w:pPr>
        <w:rPr>
          <w:rFonts w:ascii="Arial Nova" w:hAnsi="Arial Nova" w:cs="Arial"/>
          <w:bCs/>
        </w:rPr>
      </w:pPr>
      <w:r w:rsidRPr="00EC373F">
        <w:rPr>
          <w:rFonts w:ascii="Arial Nova" w:hAnsi="Arial Nova" w:cs="Arial"/>
          <w:bCs/>
        </w:rPr>
        <w:t>- Tarif réduit sur tous les événements IMAPS (Europe, Etats-Unis), journée technique, salon MiNaPAD,</w:t>
      </w:r>
      <w:r w:rsidRPr="00EC373F">
        <w:rPr>
          <w:rFonts w:ascii="Arial Nova" w:hAnsi="Arial Nova" w:cs="Arial"/>
          <w:b/>
          <w:bCs/>
        </w:rPr>
        <w:t xml:space="preserve"> </w:t>
      </w:r>
      <w:r w:rsidRPr="00EC373F">
        <w:rPr>
          <w:rFonts w:ascii="Arial Nova" w:hAnsi="Arial Nova" w:cs="Arial"/>
          <w:bCs/>
        </w:rPr>
        <w:t>workshops, salons européens EMPC</w:t>
      </w:r>
    </w:p>
    <w:p w14:paraId="49586FA2" w14:textId="77777777" w:rsidR="00000F60" w:rsidRPr="00EC373F" w:rsidRDefault="00000F60" w:rsidP="00000F60">
      <w:pPr>
        <w:rPr>
          <w:rFonts w:ascii="Arial Nova" w:hAnsi="Arial Nova" w:cs="Arial"/>
          <w:bCs/>
        </w:rPr>
      </w:pPr>
      <w:r w:rsidRPr="00EC373F">
        <w:rPr>
          <w:rFonts w:ascii="Arial Nova" w:hAnsi="Arial Nova" w:cs="Arial"/>
          <w:bCs/>
        </w:rPr>
        <w:t>- Tarif réduit sur toutes les publications achetées à l’IMAPS.</w:t>
      </w:r>
    </w:p>
    <w:p w14:paraId="60BF7004" w14:textId="77777777" w:rsidR="00000F60" w:rsidRPr="00EC373F" w:rsidRDefault="00000F60" w:rsidP="00000F60">
      <w:pPr>
        <w:ind w:right="-708"/>
        <w:rPr>
          <w:rFonts w:ascii="Arial Nova" w:hAnsi="Arial Nova" w:cs="Arial"/>
          <w:bCs/>
        </w:rPr>
      </w:pPr>
      <w:r w:rsidRPr="00EC373F">
        <w:rPr>
          <w:rFonts w:ascii="Arial Nova" w:hAnsi="Arial Nova" w:cs="Arial"/>
          <w:bCs/>
        </w:rPr>
        <w:t>- Accès à tous les espaces « </w:t>
      </w:r>
      <w:proofErr w:type="spellStart"/>
      <w:r w:rsidRPr="00EC373F">
        <w:rPr>
          <w:rFonts w:ascii="Arial Nova" w:hAnsi="Arial Nova" w:cs="Arial"/>
          <w:bCs/>
        </w:rPr>
        <w:t>Members</w:t>
      </w:r>
      <w:proofErr w:type="spellEnd"/>
      <w:r w:rsidRPr="00EC373F">
        <w:rPr>
          <w:rFonts w:ascii="Arial Nova" w:hAnsi="Arial Nova" w:cs="Arial"/>
          <w:bCs/>
        </w:rPr>
        <w:t xml:space="preserve"> </w:t>
      </w:r>
      <w:proofErr w:type="spellStart"/>
      <w:r w:rsidRPr="00EC373F">
        <w:rPr>
          <w:rFonts w:ascii="Arial Nova" w:hAnsi="Arial Nova" w:cs="Arial"/>
          <w:bCs/>
        </w:rPr>
        <w:t>Only</w:t>
      </w:r>
      <w:proofErr w:type="spellEnd"/>
      <w:r w:rsidRPr="00EC373F">
        <w:rPr>
          <w:rFonts w:ascii="Arial Nova" w:hAnsi="Arial Nova" w:cs="Arial"/>
          <w:bCs/>
        </w:rPr>
        <w:t xml:space="preserve"> » du site web IMAPS </w:t>
      </w:r>
      <w:r w:rsidRPr="00EC373F">
        <w:rPr>
          <w:rFonts w:ascii="Arial Nova" w:hAnsi="Arial Nova" w:cs="Arial"/>
        </w:rPr>
        <w:t>et à la base de données « </w:t>
      </w:r>
      <w:proofErr w:type="spellStart"/>
      <w:r w:rsidRPr="00EC373F">
        <w:rPr>
          <w:rFonts w:ascii="Arial Nova" w:hAnsi="Arial Nova" w:cs="Arial"/>
        </w:rPr>
        <w:t>Proceedings</w:t>
      </w:r>
      <w:proofErr w:type="spellEnd"/>
      <w:r w:rsidRPr="00EC373F">
        <w:rPr>
          <w:rFonts w:ascii="Arial Nova" w:hAnsi="Arial Nova" w:cs="Arial"/>
        </w:rPr>
        <w:t> »</w:t>
      </w:r>
    </w:p>
    <w:p w14:paraId="2B394550" w14:textId="77777777" w:rsidR="00000F60" w:rsidRPr="00EC373F" w:rsidRDefault="00000F60" w:rsidP="00000F60">
      <w:pPr>
        <w:rPr>
          <w:rFonts w:ascii="Arial Nova" w:hAnsi="Arial Nova" w:cs="Arial"/>
          <w:bCs/>
        </w:rPr>
      </w:pPr>
      <w:r w:rsidRPr="00EC373F">
        <w:rPr>
          <w:rFonts w:ascii="Arial Nova" w:hAnsi="Arial Nova" w:cs="Arial"/>
          <w:bCs/>
        </w:rPr>
        <w:t>- Droit de vote pour les élections IMAPS.</w:t>
      </w:r>
    </w:p>
    <w:p w14:paraId="4F24CB34" w14:textId="77777777" w:rsidR="00000F60" w:rsidRPr="00EC373F" w:rsidRDefault="00000F60" w:rsidP="00000F60">
      <w:pPr>
        <w:jc w:val="center"/>
        <w:rPr>
          <w:rFonts w:ascii="Arial Nova" w:hAnsi="Arial Nova" w:cs="Arial"/>
          <w:b/>
        </w:rPr>
      </w:pPr>
      <w:r w:rsidRPr="00EC373F">
        <w:rPr>
          <w:rFonts w:ascii="Arial Nova" w:hAnsi="Arial Nova" w:cs="Arial"/>
          <w:b/>
          <w:color w:val="008000"/>
        </w:rPr>
        <w:t>Adhésion Société</w:t>
      </w:r>
      <w:r w:rsidRPr="00EC373F">
        <w:rPr>
          <w:rFonts w:ascii="Arial Nova" w:hAnsi="Arial Nova" w:cs="Arial"/>
          <w:b/>
        </w:rPr>
        <w:t> :</w:t>
      </w:r>
    </w:p>
    <w:p w14:paraId="51946C1F" w14:textId="0F574B67" w:rsidR="00000F60" w:rsidRPr="00EC373F" w:rsidRDefault="00000F60" w:rsidP="00000F60">
      <w:pPr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*Tarif IMAPS membres pour tout représentant de votre société pour les conférences organisées par IMAPS France.</w:t>
      </w:r>
    </w:p>
    <w:p w14:paraId="4604C01F" w14:textId="77777777" w:rsidR="00000F60" w:rsidRPr="00EC373F" w:rsidRDefault="00000F60" w:rsidP="00000F60">
      <w:pPr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- 6 personnes de votre société identifiées comme membre IMAPS individuel reçoivent l’ensemble des publications d’IMAPS</w:t>
      </w:r>
    </w:p>
    <w:p w14:paraId="3F4B3D74" w14:textId="77777777" w:rsidR="00000F60" w:rsidRPr="00EC373F" w:rsidRDefault="00000F60" w:rsidP="00000F60">
      <w:pPr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- Accès illimité à l’Espace membres et à la base de données « </w:t>
      </w:r>
      <w:proofErr w:type="spellStart"/>
      <w:r w:rsidRPr="00EC373F">
        <w:rPr>
          <w:rFonts w:ascii="Arial Nova" w:hAnsi="Arial Nova" w:cs="Arial"/>
        </w:rPr>
        <w:t>Proceedings</w:t>
      </w:r>
      <w:proofErr w:type="spellEnd"/>
      <w:r w:rsidRPr="00EC373F">
        <w:rPr>
          <w:rFonts w:ascii="Arial Nova" w:hAnsi="Arial Nova" w:cs="Arial"/>
        </w:rPr>
        <w:t> »</w:t>
      </w:r>
    </w:p>
    <w:p w14:paraId="44815CF6" w14:textId="77777777" w:rsidR="00000F60" w:rsidRPr="00EC373F" w:rsidRDefault="00000F60" w:rsidP="00000F60">
      <w:pPr>
        <w:rPr>
          <w:rFonts w:ascii="Arial Nova" w:hAnsi="Arial Nova" w:cs="Arial"/>
        </w:rPr>
      </w:pPr>
      <w:r w:rsidRPr="00EC373F">
        <w:rPr>
          <w:rFonts w:ascii="Arial Nova" w:hAnsi="Arial Nova" w:cs="Arial"/>
        </w:rPr>
        <w:t>- Droit de vote aux Assemblées générales (6 voix).</w:t>
      </w:r>
    </w:p>
    <w:p w14:paraId="31D830B2" w14:textId="77777777" w:rsidR="00000F60" w:rsidRPr="00EC373F" w:rsidRDefault="00000F60" w:rsidP="00000F60">
      <w:pPr>
        <w:rPr>
          <w:rFonts w:ascii="Arial Nova" w:hAnsi="Arial Nova" w:cs="Arial"/>
        </w:rPr>
      </w:pPr>
    </w:p>
    <w:p w14:paraId="4DD0E2A6" w14:textId="77777777" w:rsidR="00000F60" w:rsidRDefault="00000F60" w:rsidP="00000F60">
      <w:pPr>
        <w:autoSpaceDE w:val="0"/>
        <w:autoSpaceDN w:val="0"/>
        <w:adjustRightInd w:val="0"/>
        <w:jc w:val="center"/>
        <w:rPr>
          <w:rStyle w:val="Style1Car"/>
        </w:rPr>
      </w:pPr>
      <w:r w:rsidRPr="00EC373F">
        <w:rPr>
          <w:rStyle w:val="Style1Car"/>
          <w:rFonts w:ascii="Arial Nova" w:hAnsi="Arial Nova"/>
          <w:color w:val="000000" w:themeColor="text1"/>
        </w:rPr>
        <w:t xml:space="preserve">Inscription et paiement en </w:t>
      </w:r>
      <w:proofErr w:type="gramStart"/>
      <w:r w:rsidRPr="00EC373F">
        <w:rPr>
          <w:rStyle w:val="Style1Car"/>
          <w:rFonts w:ascii="Arial Nova" w:hAnsi="Arial Nova"/>
          <w:color w:val="000000" w:themeColor="text1"/>
        </w:rPr>
        <w:t>ligne</w:t>
      </w:r>
      <w:r w:rsidRPr="00C033A4">
        <w:rPr>
          <w:rStyle w:val="Style1Car"/>
        </w:rPr>
        <w:t>:</w:t>
      </w:r>
      <w:proofErr w:type="gramEnd"/>
      <w:r w:rsidRPr="00C033A4">
        <w:rPr>
          <w:rStyle w:val="Style1Car"/>
        </w:rPr>
        <w:t xml:space="preserve"> </w:t>
      </w:r>
      <w:hyperlink r:id="rId42" w:history="1">
        <w:r w:rsidRPr="0065493D">
          <w:rPr>
            <w:rStyle w:val="Lienhypertexte"/>
            <w:rFonts w:ascii="Arial" w:hAnsi="Arial" w:cs="Arial"/>
          </w:rPr>
          <w:t>www.france.imapseurope.org</w:t>
        </w:r>
      </w:hyperlink>
    </w:p>
    <w:p w14:paraId="31713564" w14:textId="77777777" w:rsidR="00DE415A" w:rsidRDefault="00DE415A" w:rsidP="00EC373F">
      <w:pPr>
        <w:pStyle w:val="Titre5"/>
        <w:jc w:val="left"/>
        <w:rPr>
          <w:rFonts w:ascii="Arial Nova" w:hAnsi="Arial Nova" w:cs="Arial"/>
          <w:color w:val="000000" w:themeColor="text1"/>
          <w:sz w:val="20"/>
        </w:rPr>
      </w:pPr>
    </w:p>
    <w:p w14:paraId="6A2ACE62" w14:textId="6C05B157" w:rsidR="00000F60" w:rsidRPr="00EC373F" w:rsidRDefault="00000F60" w:rsidP="00EC373F">
      <w:pPr>
        <w:pStyle w:val="Titre5"/>
        <w:jc w:val="left"/>
        <w:rPr>
          <w:rFonts w:ascii="Arial Nova" w:hAnsi="Arial Nova" w:cs="Arial"/>
          <w:color w:val="000000" w:themeColor="text1"/>
          <w:sz w:val="20"/>
        </w:rPr>
      </w:pPr>
      <w:r w:rsidRPr="00EC373F">
        <w:rPr>
          <w:rFonts w:ascii="Arial Nova" w:hAnsi="Arial Nova" w:cs="Arial"/>
          <w:color w:val="000000" w:themeColor="text1"/>
          <w:sz w:val="20"/>
        </w:rPr>
        <w:t>MODALITES DE REGLEMENT</w:t>
      </w:r>
    </w:p>
    <w:p w14:paraId="06283917" w14:textId="799C7D7E" w:rsidR="00EC373F" w:rsidRDefault="00EC373F" w:rsidP="00EC373F">
      <w:pPr>
        <w:pStyle w:val="Titre3"/>
        <w:ind w:right="-283"/>
        <w:jc w:val="left"/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</w:pPr>
      <w:r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  <w:t>Carte bleue</w:t>
      </w:r>
    </w:p>
    <w:p w14:paraId="073C844F" w14:textId="629121CD" w:rsidR="00000F60" w:rsidRPr="00EC373F" w:rsidRDefault="00EC373F" w:rsidP="00EC373F">
      <w:pPr>
        <w:pStyle w:val="Titre3"/>
        <w:ind w:right="-283"/>
        <w:jc w:val="left"/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</w:pPr>
      <w:r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  <w:t xml:space="preserve">Virement bancaire : </w:t>
      </w:r>
      <w:r w:rsidR="00000F60" w:rsidRPr="00EC373F"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  <w:t>Crédit Lyonnais Agence Versailles Saint Louis IBAN FR 49 3000 2089 4800 0007 9088 G25. BIC : CRLYFRPP</w:t>
      </w:r>
    </w:p>
    <w:p w14:paraId="74E1C54E" w14:textId="77777777" w:rsidR="008E4854" w:rsidRDefault="008E4854" w:rsidP="00EC373F">
      <w:pPr>
        <w:pStyle w:val="Titre3"/>
        <w:ind w:right="-283"/>
        <w:jc w:val="left"/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</w:pPr>
    </w:p>
    <w:p w14:paraId="003ABCC3" w14:textId="220BF44C" w:rsidR="00000F60" w:rsidRPr="00EC373F" w:rsidRDefault="00000F60" w:rsidP="00EC373F">
      <w:pPr>
        <w:pStyle w:val="Titre3"/>
        <w:ind w:right="-283"/>
        <w:jc w:val="left"/>
        <w:rPr>
          <w:rFonts w:ascii="Arial Nova" w:hAnsi="Arial Nova"/>
          <w:b w:val="0"/>
          <w:bCs/>
          <w:color w:val="000000" w:themeColor="text1"/>
          <w:sz w:val="20"/>
          <w:u w:val="none"/>
        </w:rPr>
      </w:pPr>
      <w:r w:rsidRPr="00EC373F">
        <w:rPr>
          <w:rFonts w:ascii="Arial Nova" w:hAnsi="Arial Nova" w:cs="Arial"/>
          <w:b w:val="0"/>
          <w:bCs/>
          <w:color w:val="000000" w:themeColor="text1"/>
          <w:sz w:val="20"/>
          <w:u w:val="none"/>
        </w:rPr>
        <w:t>Une facture vous sera adressée. La cotisation société est déductible des impôts de votre société (versement à une association).</w:t>
      </w:r>
    </w:p>
    <w:sectPr w:rsidR="00000F60" w:rsidRPr="00EC373F" w:rsidSect="002A341A">
      <w:pgSz w:w="11907" w:h="16840" w:code="9"/>
      <w:pgMar w:top="576" w:right="720" w:bottom="720" w:left="576" w:header="720" w:footer="72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9F565" w14:textId="77777777" w:rsidR="00684BD8" w:rsidRDefault="00684BD8">
      <w:r>
        <w:separator/>
      </w:r>
    </w:p>
  </w:endnote>
  <w:endnote w:type="continuationSeparator" w:id="0">
    <w:p w14:paraId="07CDF8D9" w14:textId="77777777" w:rsidR="00684BD8" w:rsidRDefault="0068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OpenSymbol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unito Sans ExtraBold">
    <w:charset w:val="00"/>
    <w:family w:val="auto"/>
    <w:pitch w:val="variable"/>
    <w:sig w:usb0="A00002FF" w:usb1="5000204B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E4DDD" w14:textId="1E0B90D0" w:rsidR="001F3450" w:rsidRDefault="001F345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909D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1775B309" w14:textId="1D613B60" w:rsidR="002F5A67" w:rsidRPr="00F87A5E" w:rsidRDefault="002F5A67" w:rsidP="002F5A67">
    <w:pPr>
      <w:tabs>
        <w:tab w:val="left" w:pos="9072"/>
      </w:tabs>
      <w:jc w:val="center"/>
      <w:rPr>
        <w:rFonts w:ascii="Calibri" w:hAnsi="Calibri" w:cs="Calibri"/>
        <w:b/>
        <w:bCs/>
        <w:color w:val="595959" w:themeColor="text1" w:themeTint="A6"/>
      </w:rPr>
    </w:pPr>
    <w:r w:rsidRPr="00F87A5E">
      <w:rPr>
        <w:rFonts w:ascii="Calibri" w:hAnsi="Calibri" w:cs="Calibri"/>
        <w:b/>
        <w:bCs/>
        <w:color w:val="595959" w:themeColor="text1" w:themeTint="A6"/>
      </w:rPr>
      <w:t xml:space="preserve">IMAPS France infos N° </w:t>
    </w:r>
    <w:r>
      <w:rPr>
        <w:rFonts w:ascii="Calibri" w:hAnsi="Calibri" w:cs="Calibri"/>
        <w:b/>
        <w:bCs/>
        <w:color w:val="595959" w:themeColor="text1" w:themeTint="A6"/>
      </w:rPr>
      <w:t>89</w:t>
    </w:r>
  </w:p>
  <w:p w14:paraId="38DDF073" w14:textId="4F3DF891" w:rsidR="001F3450" w:rsidRPr="00F87A5E" w:rsidRDefault="001F3450" w:rsidP="002F5A67">
    <w:pPr>
      <w:tabs>
        <w:tab w:val="left" w:pos="9072"/>
      </w:tabs>
      <w:jc w:val="center"/>
      <w:rPr>
        <w:rFonts w:ascii="Calibri" w:hAnsi="Calibri" w:cs="Calibri"/>
        <w:b/>
        <w:bCs/>
        <w:color w:val="595959" w:themeColor="text1" w:themeTint="A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1C5FB" w14:textId="699F6499" w:rsidR="001F3450" w:rsidRDefault="001F345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909D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812356A" w14:textId="4898C0FF" w:rsidR="001F3450" w:rsidRPr="00F87A5E" w:rsidRDefault="001F3450" w:rsidP="00F87A5E">
    <w:pPr>
      <w:tabs>
        <w:tab w:val="left" w:pos="9072"/>
      </w:tabs>
      <w:jc w:val="center"/>
      <w:rPr>
        <w:rFonts w:ascii="Calibri" w:hAnsi="Calibri" w:cs="Calibri"/>
        <w:b/>
        <w:bCs/>
        <w:color w:val="595959" w:themeColor="text1" w:themeTint="A6"/>
      </w:rPr>
    </w:pPr>
    <w:r w:rsidRPr="00F87A5E">
      <w:rPr>
        <w:rFonts w:ascii="Calibri" w:hAnsi="Calibri" w:cs="Calibri"/>
        <w:b/>
        <w:bCs/>
        <w:color w:val="595959" w:themeColor="text1" w:themeTint="A6"/>
      </w:rPr>
      <w:t xml:space="preserve">IMAPS France infos N° </w:t>
    </w:r>
    <w:r w:rsidR="00076330">
      <w:rPr>
        <w:rFonts w:ascii="Calibri" w:hAnsi="Calibri" w:cs="Calibri"/>
        <w:b/>
        <w:bCs/>
        <w:color w:val="595959" w:themeColor="text1" w:themeTint="A6"/>
      </w:rPr>
      <w:t>8</w:t>
    </w:r>
    <w:r w:rsidR="002F5A67">
      <w:rPr>
        <w:rFonts w:ascii="Calibri" w:hAnsi="Calibri" w:cs="Calibri"/>
        <w:b/>
        <w:bCs/>
        <w:color w:val="595959" w:themeColor="text1" w:themeTint="A6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9A56F" w14:textId="77777777" w:rsidR="00684BD8" w:rsidRDefault="00684BD8">
      <w:r>
        <w:separator/>
      </w:r>
    </w:p>
  </w:footnote>
  <w:footnote w:type="continuationSeparator" w:id="0">
    <w:p w14:paraId="0B3A7A00" w14:textId="77777777" w:rsidR="00684BD8" w:rsidRDefault="00684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8E8B02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71754685" o:spid="_x0000_i1025" type="#_x0000_t75" style="width:582.6pt;height:395.4pt;visibility:visible;mso-wrap-style:square">
            <v:imagedata r:id="rId1" o:title=""/>
          </v:shape>
        </w:pict>
      </mc:Choice>
      <mc:Fallback>
        <w:drawing>
          <wp:inline distT="0" distB="0" distL="0" distR="0" wp14:anchorId="19D8B989" wp14:editId="2A527B7C">
            <wp:extent cx="7399020" cy="5021580"/>
            <wp:effectExtent l="0" t="0" r="0" b="0"/>
            <wp:docPr id="71754685" name="Image 7175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7864ED"/>
    <w:multiLevelType w:val="hybridMultilevel"/>
    <w:tmpl w:val="3A206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753A"/>
    <w:multiLevelType w:val="hybridMultilevel"/>
    <w:tmpl w:val="ECDA3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A50E5"/>
    <w:multiLevelType w:val="hybridMultilevel"/>
    <w:tmpl w:val="4350D7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73382"/>
    <w:multiLevelType w:val="hybridMultilevel"/>
    <w:tmpl w:val="6CD6BC7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0F1407"/>
    <w:multiLevelType w:val="hybridMultilevel"/>
    <w:tmpl w:val="F84E5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95119"/>
    <w:multiLevelType w:val="hybridMultilevel"/>
    <w:tmpl w:val="455E7D14"/>
    <w:lvl w:ilvl="0" w:tplc="6AEEA27E">
      <w:start w:val="20"/>
      <w:numFmt w:val="bullet"/>
      <w:lvlText w:val="-"/>
      <w:lvlJc w:val="left"/>
      <w:pPr>
        <w:ind w:left="720" w:hanging="360"/>
      </w:pPr>
      <w:rPr>
        <w:rFonts w:ascii="Arial Nova" w:eastAsia="Times New Roman" w:hAnsi="Arial Nov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E3912"/>
    <w:multiLevelType w:val="multilevel"/>
    <w:tmpl w:val="7012F2D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53521C9"/>
    <w:multiLevelType w:val="hybridMultilevel"/>
    <w:tmpl w:val="8480A858"/>
    <w:lvl w:ilvl="0" w:tplc="6AEEA27E">
      <w:start w:val="20"/>
      <w:numFmt w:val="bullet"/>
      <w:lvlText w:val="-"/>
      <w:lvlJc w:val="left"/>
      <w:pPr>
        <w:ind w:left="720" w:hanging="360"/>
      </w:pPr>
      <w:rPr>
        <w:rFonts w:ascii="Arial Nova" w:eastAsia="Times New Roman" w:hAnsi="Arial No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25826"/>
    <w:multiLevelType w:val="hybridMultilevel"/>
    <w:tmpl w:val="F1DE8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F6D77"/>
    <w:multiLevelType w:val="hybridMultilevel"/>
    <w:tmpl w:val="98FEB2D0"/>
    <w:lvl w:ilvl="0" w:tplc="73CAAD1C">
      <w:numFmt w:val="bullet"/>
      <w:lvlText w:val="•"/>
      <w:lvlJc w:val="left"/>
      <w:pPr>
        <w:ind w:left="1098" w:hanging="215"/>
      </w:pPr>
      <w:rPr>
        <w:rFonts w:ascii="Arial" w:eastAsia="Arial" w:hAnsi="Arial" w:cs="Arial" w:hint="default"/>
        <w:b w:val="0"/>
        <w:bCs w:val="0"/>
        <w:i w:val="0"/>
        <w:iCs w:val="0"/>
        <w:color w:val="107A9D"/>
        <w:w w:val="285"/>
        <w:sz w:val="18"/>
        <w:szCs w:val="18"/>
        <w:lang w:val="fr-FR" w:eastAsia="en-US" w:bidi="ar-SA"/>
      </w:rPr>
    </w:lvl>
    <w:lvl w:ilvl="1" w:tplc="7CA06D9A">
      <w:numFmt w:val="bullet"/>
      <w:lvlText w:val="•"/>
      <w:lvlJc w:val="left"/>
      <w:pPr>
        <w:ind w:left="1618" w:hanging="215"/>
      </w:pPr>
      <w:rPr>
        <w:rFonts w:hint="default"/>
        <w:lang w:val="fr-FR" w:eastAsia="en-US" w:bidi="ar-SA"/>
      </w:rPr>
    </w:lvl>
    <w:lvl w:ilvl="2" w:tplc="08B0C8E2">
      <w:numFmt w:val="bullet"/>
      <w:lvlText w:val="•"/>
      <w:lvlJc w:val="left"/>
      <w:pPr>
        <w:ind w:left="2136" w:hanging="215"/>
      </w:pPr>
      <w:rPr>
        <w:rFonts w:hint="default"/>
        <w:lang w:val="fr-FR" w:eastAsia="en-US" w:bidi="ar-SA"/>
      </w:rPr>
    </w:lvl>
    <w:lvl w:ilvl="3" w:tplc="18EED176">
      <w:numFmt w:val="bullet"/>
      <w:lvlText w:val="•"/>
      <w:lvlJc w:val="left"/>
      <w:pPr>
        <w:ind w:left="2655" w:hanging="215"/>
      </w:pPr>
      <w:rPr>
        <w:rFonts w:hint="default"/>
        <w:lang w:val="fr-FR" w:eastAsia="en-US" w:bidi="ar-SA"/>
      </w:rPr>
    </w:lvl>
    <w:lvl w:ilvl="4" w:tplc="3B06CA9E">
      <w:numFmt w:val="bullet"/>
      <w:lvlText w:val="•"/>
      <w:lvlJc w:val="left"/>
      <w:pPr>
        <w:ind w:left="3173" w:hanging="215"/>
      </w:pPr>
      <w:rPr>
        <w:rFonts w:hint="default"/>
        <w:lang w:val="fr-FR" w:eastAsia="en-US" w:bidi="ar-SA"/>
      </w:rPr>
    </w:lvl>
    <w:lvl w:ilvl="5" w:tplc="AD5E8F48">
      <w:numFmt w:val="bullet"/>
      <w:lvlText w:val="•"/>
      <w:lvlJc w:val="left"/>
      <w:pPr>
        <w:ind w:left="3692" w:hanging="215"/>
      </w:pPr>
      <w:rPr>
        <w:rFonts w:hint="default"/>
        <w:lang w:val="fr-FR" w:eastAsia="en-US" w:bidi="ar-SA"/>
      </w:rPr>
    </w:lvl>
    <w:lvl w:ilvl="6" w:tplc="65EEF730">
      <w:numFmt w:val="bullet"/>
      <w:lvlText w:val="•"/>
      <w:lvlJc w:val="left"/>
      <w:pPr>
        <w:ind w:left="4210" w:hanging="215"/>
      </w:pPr>
      <w:rPr>
        <w:rFonts w:hint="default"/>
        <w:lang w:val="fr-FR" w:eastAsia="en-US" w:bidi="ar-SA"/>
      </w:rPr>
    </w:lvl>
    <w:lvl w:ilvl="7" w:tplc="85B02AF6">
      <w:numFmt w:val="bullet"/>
      <w:lvlText w:val="•"/>
      <w:lvlJc w:val="left"/>
      <w:pPr>
        <w:ind w:left="4728" w:hanging="215"/>
      </w:pPr>
      <w:rPr>
        <w:rFonts w:hint="default"/>
        <w:lang w:val="fr-FR" w:eastAsia="en-US" w:bidi="ar-SA"/>
      </w:rPr>
    </w:lvl>
    <w:lvl w:ilvl="8" w:tplc="70922330">
      <w:numFmt w:val="bullet"/>
      <w:lvlText w:val="•"/>
      <w:lvlJc w:val="left"/>
      <w:pPr>
        <w:ind w:left="5247" w:hanging="215"/>
      </w:pPr>
      <w:rPr>
        <w:rFonts w:hint="default"/>
        <w:lang w:val="fr-FR" w:eastAsia="en-US" w:bidi="ar-SA"/>
      </w:rPr>
    </w:lvl>
  </w:abstractNum>
  <w:abstractNum w:abstractNumId="10" w15:restartNumberingAfterBreak="0">
    <w:nsid w:val="2B40780A"/>
    <w:multiLevelType w:val="hybridMultilevel"/>
    <w:tmpl w:val="F49CA9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70481"/>
    <w:multiLevelType w:val="hybridMultilevel"/>
    <w:tmpl w:val="36EC7A10"/>
    <w:lvl w:ilvl="0" w:tplc="59884E38">
      <w:start w:val="49"/>
      <w:numFmt w:val="bullet"/>
      <w:lvlText w:val="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80220"/>
    <w:multiLevelType w:val="hybridMultilevel"/>
    <w:tmpl w:val="4976A5AA"/>
    <w:lvl w:ilvl="0" w:tplc="1A9EA80C"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F295D"/>
    <w:multiLevelType w:val="hybridMultilevel"/>
    <w:tmpl w:val="403A60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14F6D"/>
    <w:multiLevelType w:val="multilevel"/>
    <w:tmpl w:val="BDC239B2"/>
    <w:lvl w:ilvl="0">
      <w:start w:val="1"/>
      <w:numFmt w:val="bullet"/>
      <w:lvlText w:val=""/>
      <w:lvlJc w:val="left"/>
      <w:pPr>
        <w:tabs>
          <w:tab w:val="num" w:pos="709"/>
        </w:tabs>
        <w:ind w:left="709" w:hanging="283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5" w15:restartNumberingAfterBreak="0">
    <w:nsid w:val="3CED0C88"/>
    <w:multiLevelType w:val="multilevel"/>
    <w:tmpl w:val="F1EA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BC37DA"/>
    <w:multiLevelType w:val="hybridMultilevel"/>
    <w:tmpl w:val="C24EE62E"/>
    <w:lvl w:ilvl="0" w:tplc="1A9EA80C"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85733"/>
    <w:multiLevelType w:val="hybridMultilevel"/>
    <w:tmpl w:val="1068B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E34A6"/>
    <w:multiLevelType w:val="hybridMultilevel"/>
    <w:tmpl w:val="25103C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86A42"/>
    <w:multiLevelType w:val="hybridMultilevel"/>
    <w:tmpl w:val="826CEA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A7CFE"/>
    <w:multiLevelType w:val="hybridMultilevel"/>
    <w:tmpl w:val="FA1A5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55FB6"/>
    <w:multiLevelType w:val="hybridMultilevel"/>
    <w:tmpl w:val="70EEFC6E"/>
    <w:lvl w:ilvl="0" w:tplc="9E9689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lang w:val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220F1"/>
    <w:multiLevelType w:val="hybridMultilevel"/>
    <w:tmpl w:val="C886466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9424DF7"/>
    <w:multiLevelType w:val="hybridMultilevel"/>
    <w:tmpl w:val="84F886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057C91"/>
    <w:multiLevelType w:val="hybridMultilevel"/>
    <w:tmpl w:val="C2724438"/>
    <w:lvl w:ilvl="0" w:tplc="040C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748DE"/>
    <w:multiLevelType w:val="hybridMultilevel"/>
    <w:tmpl w:val="4F48EE08"/>
    <w:lvl w:ilvl="0" w:tplc="44CE052A">
      <w:numFmt w:val="bullet"/>
      <w:lvlText w:val="•"/>
      <w:lvlJc w:val="left"/>
      <w:pPr>
        <w:ind w:left="1348" w:hanging="215"/>
      </w:pPr>
      <w:rPr>
        <w:rFonts w:ascii="Arial" w:eastAsia="Arial" w:hAnsi="Arial" w:cs="Arial" w:hint="default"/>
        <w:b w:val="0"/>
        <w:bCs w:val="0"/>
        <w:i w:val="0"/>
        <w:iCs w:val="0"/>
        <w:color w:val="107A9D"/>
        <w:w w:val="285"/>
        <w:sz w:val="18"/>
        <w:szCs w:val="18"/>
        <w:lang w:val="fr-FR" w:eastAsia="en-US" w:bidi="ar-SA"/>
      </w:rPr>
    </w:lvl>
    <w:lvl w:ilvl="1" w:tplc="8EE8F454">
      <w:numFmt w:val="bullet"/>
      <w:lvlText w:val="•"/>
      <w:lvlJc w:val="left"/>
      <w:pPr>
        <w:ind w:left="1764" w:hanging="215"/>
      </w:pPr>
      <w:rPr>
        <w:rFonts w:hint="default"/>
        <w:lang w:val="fr-FR" w:eastAsia="en-US" w:bidi="ar-SA"/>
      </w:rPr>
    </w:lvl>
    <w:lvl w:ilvl="2" w:tplc="D27C7C2E">
      <w:numFmt w:val="bullet"/>
      <w:lvlText w:val="•"/>
      <w:lvlJc w:val="left"/>
      <w:pPr>
        <w:ind w:left="2188" w:hanging="215"/>
      </w:pPr>
      <w:rPr>
        <w:rFonts w:hint="default"/>
        <w:lang w:val="fr-FR" w:eastAsia="en-US" w:bidi="ar-SA"/>
      </w:rPr>
    </w:lvl>
    <w:lvl w:ilvl="3" w:tplc="4D54F15A">
      <w:numFmt w:val="bullet"/>
      <w:lvlText w:val="•"/>
      <w:lvlJc w:val="left"/>
      <w:pPr>
        <w:ind w:left="2612" w:hanging="215"/>
      </w:pPr>
      <w:rPr>
        <w:rFonts w:hint="default"/>
        <w:lang w:val="fr-FR" w:eastAsia="en-US" w:bidi="ar-SA"/>
      </w:rPr>
    </w:lvl>
    <w:lvl w:ilvl="4" w:tplc="A72252F0">
      <w:numFmt w:val="bullet"/>
      <w:lvlText w:val="•"/>
      <w:lvlJc w:val="left"/>
      <w:pPr>
        <w:ind w:left="3036" w:hanging="215"/>
      </w:pPr>
      <w:rPr>
        <w:rFonts w:hint="default"/>
        <w:lang w:val="fr-FR" w:eastAsia="en-US" w:bidi="ar-SA"/>
      </w:rPr>
    </w:lvl>
    <w:lvl w:ilvl="5" w:tplc="1C86AE62">
      <w:numFmt w:val="bullet"/>
      <w:lvlText w:val="•"/>
      <w:lvlJc w:val="left"/>
      <w:pPr>
        <w:ind w:left="3460" w:hanging="215"/>
      </w:pPr>
      <w:rPr>
        <w:rFonts w:hint="default"/>
        <w:lang w:val="fr-FR" w:eastAsia="en-US" w:bidi="ar-SA"/>
      </w:rPr>
    </w:lvl>
    <w:lvl w:ilvl="6" w:tplc="8698D57A">
      <w:numFmt w:val="bullet"/>
      <w:lvlText w:val="•"/>
      <w:lvlJc w:val="left"/>
      <w:pPr>
        <w:ind w:left="3884" w:hanging="215"/>
      </w:pPr>
      <w:rPr>
        <w:rFonts w:hint="default"/>
        <w:lang w:val="fr-FR" w:eastAsia="en-US" w:bidi="ar-SA"/>
      </w:rPr>
    </w:lvl>
    <w:lvl w:ilvl="7" w:tplc="50507164">
      <w:numFmt w:val="bullet"/>
      <w:lvlText w:val="•"/>
      <w:lvlJc w:val="left"/>
      <w:pPr>
        <w:ind w:left="4309" w:hanging="215"/>
      </w:pPr>
      <w:rPr>
        <w:rFonts w:hint="default"/>
        <w:lang w:val="fr-FR" w:eastAsia="en-US" w:bidi="ar-SA"/>
      </w:rPr>
    </w:lvl>
    <w:lvl w:ilvl="8" w:tplc="6AD263FA">
      <w:numFmt w:val="bullet"/>
      <w:lvlText w:val="•"/>
      <w:lvlJc w:val="left"/>
      <w:pPr>
        <w:ind w:left="4733" w:hanging="215"/>
      </w:pPr>
      <w:rPr>
        <w:rFonts w:hint="default"/>
        <w:lang w:val="fr-FR" w:eastAsia="en-US" w:bidi="ar-SA"/>
      </w:rPr>
    </w:lvl>
  </w:abstractNum>
  <w:abstractNum w:abstractNumId="26" w15:restartNumberingAfterBreak="0">
    <w:nsid w:val="7EB00670"/>
    <w:multiLevelType w:val="hybridMultilevel"/>
    <w:tmpl w:val="6F5A60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164869">
    <w:abstractNumId w:val="24"/>
  </w:num>
  <w:num w:numId="2" w16cid:durableId="2048288176">
    <w:abstractNumId w:val="11"/>
  </w:num>
  <w:num w:numId="3" w16cid:durableId="996349931">
    <w:abstractNumId w:val="22"/>
  </w:num>
  <w:num w:numId="4" w16cid:durableId="1364400874">
    <w:abstractNumId w:val="3"/>
  </w:num>
  <w:num w:numId="5" w16cid:durableId="650645166">
    <w:abstractNumId w:val="6"/>
  </w:num>
  <w:num w:numId="6" w16cid:durableId="1670402025">
    <w:abstractNumId w:val="23"/>
  </w:num>
  <w:num w:numId="7" w16cid:durableId="1519152296">
    <w:abstractNumId w:val="21"/>
  </w:num>
  <w:num w:numId="8" w16cid:durableId="142737620">
    <w:abstractNumId w:val="1"/>
  </w:num>
  <w:num w:numId="9" w16cid:durableId="1011371023">
    <w:abstractNumId w:val="18"/>
  </w:num>
  <w:num w:numId="10" w16cid:durableId="1271159874">
    <w:abstractNumId w:val="9"/>
  </w:num>
  <w:num w:numId="11" w16cid:durableId="1466847335">
    <w:abstractNumId w:val="25"/>
  </w:num>
  <w:num w:numId="12" w16cid:durableId="971981291">
    <w:abstractNumId w:val="19"/>
  </w:num>
  <w:num w:numId="13" w16cid:durableId="514269697">
    <w:abstractNumId w:val="14"/>
  </w:num>
  <w:num w:numId="14" w16cid:durableId="18043232">
    <w:abstractNumId w:val="2"/>
  </w:num>
  <w:num w:numId="15" w16cid:durableId="670761688">
    <w:abstractNumId w:val="13"/>
  </w:num>
  <w:num w:numId="16" w16cid:durableId="800810633">
    <w:abstractNumId w:val="10"/>
  </w:num>
  <w:num w:numId="17" w16cid:durableId="1902520762">
    <w:abstractNumId w:val="20"/>
  </w:num>
  <w:num w:numId="18" w16cid:durableId="1488547993">
    <w:abstractNumId w:val="4"/>
  </w:num>
  <w:num w:numId="19" w16cid:durableId="1871841954">
    <w:abstractNumId w:val="15"/>
  </w:num>
  <w:num w:numId="20" w16cid:durableId="1635987529">
    <w:abstractNumId w:val="17"/>
  </w:num>
  <w:num w:numId="21" w16cid:durableId="1925337587">
    <w:abstractNumId w:val="8"/>
  </w:num>
  <w:num w:numId="22" w16cid:durableId="731387435">
    <w:abstractNumId w:val="5"/>
  </w:num>
  <w:num w:numId="23" w16cid:durableId="1220822366">
    <w:abstractNumId w:val="12"/>
  </w:num>
  <w:num w:numId="24" w16cid:durableId="472331895">
    <w:abstractNumId w:val="16"/>
  </w:num>
  <w:num w:numId="25" w16cid:durableId="1951547538">
    <w:abstractNumId w:val="5"/>
  </w:num>
  <w:num w:numId="26" w16cid:durableId="498623624">
    <w:abstractNumId w:val="7"/>
  </w:num>
  <w:num w:numId="27" w16cid:durableId="1112092598">
    <w:abstractNumId w:val="0"/>
  </w:num>
  <w:num w:numId="28" w16cid:durableId="794376372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CH" w:vendorID="64" w:dllVersion="6" w:nlCheck="1" w:checkStyle="1"/>
  <w:activeWritingStyle w:appName="MSWord" w:lang="fr-BE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BE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B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pVer" w:val="ፃጾፀ"/>
    <w:docVar w:name="CheckSum" w:val="ፅፂፆፅ!ፅፇፅፈ!ፅፇፅፈ"/>
    <w:docVar w:name="CLIName" w:val="፥፾ፓ፼፱ᎃᎃ፹፶፹፵፴!፥፾ፓ፼፱ᎃᎃ፹፶፹፵፴!፥፾ፓ፼፱ᎃᎃ፹፶፹፵፴"/>
    <w:docVar w:name="DateTime" w:val="ፁጿፁፅጿፂፀፂፀጰጰፂፃፊፃፇጰጸፗ፝፤ጻፁፊፀጹ!ፇጿፉጿፂፀፂፁጰጰፁፇፊፃፀጰጸፗ፝፤ጻፂፊፀጹ!ፇጿፉጿፂፀፂፁጰጰፁፇፊፃፀጰጸፗ፝፤ጻፂፊፀጹ"/>
    <w:docVar w:name="DoneBy" w:val="፣፤፬ᎃᎄ፵ᎀ፸፱፾፵ጰ፲፵፼፼፵፾፷፵ᎂ!፫፥፾ፓ፼፱ᎃᎃ፹፶፹፵፴፭ጰፎጰፑፙ፠ጰ፸፱፾፴፿ᎆ፵ᎂ!፫፥፾ፓ፼፱ᎃᎃ፹፶፹፵፴፭ጰፎጰፑፙ፠ጰ፸፱፾፴፿ᎆ፵ᎂ"/>
    <w:docVar w:name="IPAddress" w:val="ፗ፞ፒፓ፧፜ፁፂፉፂ!ፗ፞ፒፓ፧፜ፁፂፉፂ!ፗ፞ፒፓ፧፜ፁፂፉፂ"/>
    <w:docVar w:name="Random" w:val="16"/>
  </w:docVars>
  <w:rsids>
    <w:rsidRoot w:val="00A8494A"/>
    <w:rsid w:val="000004FA"/>
    <w:rsid w:val="00000F60"/>
    <w:rsid w:val="00001393"/>
    <w:rsid w:val="000013DF"/>
    <w:rsid w:val="000014A3"/>
    <w:rsid w:val="00001531"/>
    <w:rsid w:val="000017BB"/>
    <w:rsid w:val="0000241B"/>
    <w:rsid w:val="000025AD"/>
    <w:rsid w:val="0000272F"/>
    <w:rsid w:val="00002A3F"/>
    <w:rsid w:val="00002C00"/>
    <w:rsid w:val="00002E2D"/>
    <w:rsid w:val="00002FC3"/>
    <w:rsid w:val="000063B6"/>
    <w:rsid w:val="00006AB9"/>
    <w:rsid w:val="00007073"/>
    <w:rsid w:val="000113E2"/>
    <w:rsid w:val="000115A2"/>
    <w:rsid w:val="000115D6"/>
    <w:rsid w:val="000116EE"/>
    <w:rsid w:val="0001186C"/>
    <w:rsid w:val="00011FA8"/>
    <w:rsid w:val="000122E6"/>
    <w:rsid w:val="00012949"/>
    <w:rsid w:val="00012D3F"/>
    <w:rsid w:val="00012FBE"/>
    <w:rsid w:val="00013412"/>
    <w:rsid w:val="00015602"/>
    <w:rsid w:val="00015A8F"/>
    <w:rsid w:val="00015CC0"/>
    <w:rsid w:val="00015DFD"/>
    <w:rsid w:val="00016D5E"/>
    <w:rsid w:val="000173A7"/>
    <w:rsid w:val="00017ADD"/>
    <w:rsid w:val="00017E60"/>
    <w:rsid w:val="000201F6"/>
    <w:rsid w:val="00020276"/>
    <w:rsid w:val="00020A5A"/>
    <w:rsid w:val="0002110F"/>
    <w:rsid w:val="000211CF"/>
    <w:rsid w:val="00021C60"/>
    <w:rsid w:val="00022489"/>
    <w:rsid w:val="00022ACE"/>
    <w:rsid w:val="00022D08"/>
    <w:rsid w:val="0002353E"/>
    <w:rsid w:val="00024521"/>
    <w:rsid w:val="000245BB"/>
    <w:rsid w:val="00024CD4"/>
    <w:rsid w:val="00024F48"/>
    <w:rsid w:val="0002512D"/>
    <w:rsid w:val="000252E4"/>
    <w:rsid w:val="00025A2B"/>
    <w:rsid w:val="00025BBE"/>
    <w:rsid w:val="0002603A"/>
    <w:rsid w:val="000264D6"/>
    <w:rsid w:val="00026C55"/>
    <w:rsid w:val="000279EB"/>
    <w:rsid w:val="00027A4D"/>
    <w:rsid w:val="00030CAC"/>
    <w:rsid w:val="00030E04"/>
    <w:rsid w:val="000313D4"/>
    <w:rsid w:val="0003156A"/>
    <w:rsid w:val="000326D6"/>
    <w:rsid w:val="0003295A"/>
    <w:rsid w:val="000336C9"/>
    <w:rsid w:val="00033C28"/>
    <w:rsid w:val="00033DD5"/>
    <w:rsid w:val="00034219"/>
    <w:rsid w:val="00034D47"/>
    <w:rsid w:val="00035021"/>
    <w:rsid w:val="00035926"/>
    <w:rsid w:val="00036075"/>
    <w:rsid w:val="00036348"/>
    <w:rsid w:val="0003668C"/>
    <w:rsid w:val="00036C3E"/>
    <w:rsid w:val="00037929"/>
    <w:rsid w:val="00037EE7"/>
    <w:rsid w:val="00037F88"/>
    <w:rsid w:val="00040102"/>
    <w:rsid w:val="000403E9"/>
    <w:rsid w:val="0004084F"/>
    <w:rsid w:val="00040AA9"/>
    <w:rsid w:val="0004173B"/>
    <w:rsid w:val="00041EE8"/>
    <w:rsid w:val="00041F52"/>
    <w:rsid w:val="000424BE"/>
    <w:rsid w:val="0004284E"/>
    <w:rsid w:val="00042D92"/>
    <w:rsid w:val="00042F73"/>
    <w:rsid w:val="000442C4"/>
    <w:rsid w:val="00045A87"/>
    <w:rsid w:val="000463EC"/>
    <w:rsid w:val="000471B7"/>
    <w:rsid w:val="000476C4"/>
    <w:rsid w:val="00047AE6"/>
    <w:rsid w:val="00047EB1"/>
    <w:rsid w:val="00051CBF"/>
    <w:rsid w:val="00051F06"/>
    <w:rsid w:val="00052905"/>
    <w:rsid w:val="00052B89"/>
    <w:rsid w:val="00053276"/>
    <w:rsid w:val="0005362A"/>
    <w:rsid w:val="00054AF9"/>
    <w:rsid w:val="00054D14"/>
    <w:rsid w:val="00055DF3"/>
    <w:rsid w:val="00055F4E"/>
    <w:rsid w:val="0005697A"/>
    <w:rsid w:val="000576D1"/>
    <w:rsid w:val="00060AA5"/>
    <w:rsid w:val="00060AE5"/>
    <w:rsid w:val="00060F18"/>
    <w:rsid w:val="00061B78"/>
    <w:rsid w:val="00062265"/>
    <w:rsid w:val="000622B0"/>
    <w:rsid w:val="00062C7A"/>
    <w:rsid w:val="000649D6"/>
    <w:rsid w:val="00064E98"/>
    <w:rsid w:val="00065F65"/>
    <w:rsid w:val="000661EF"/>
    <w:rsid w:val="00066AA3"/>
    <w:rsid w:val="00066B5D"/>
    <w:rsid w:val="00066B88"/>
    <w:rsid w:val="00066D92"/>
    <w:rsid w:val="00067426"/>
    <w:rsid w:val="00067E26"/>
    <w:rsid w:val="00067E2D"/>
    <w:rsid w:val="0007132A"/>
    <w:rsid w:val="00071582"/>
    <w:rsid w:val="00072476"/>
    <w:rsid w:val="0007275D"/>
    <w:rsid w:val="00072B76"/>
    <w:rsid w:val="00072C17"/>
    <w:rsid w:val="00072D5D"/>
    <w:rsid w:val="000734E5"/>
    <w:rsid w:val="00074150"/>
    <w:rsid w:val="000742F2"/>
    <w:rsid w:val="000748E2"/>
    <w:rsid w:val="00074FDB"/>
    <w:rsid w:val="000753BD"/>
    <w:rsid w:val="0007579B"/>
    <w:rsid w:val="00075858"/>
    <w:rsid w:val="00075A22"/>
    <w:rsid w:val="00076330"/>
    <w:rsid w:val="000765CB"/>
    <w:rsid w:val="000767A8"/>
    <w:rsid w:val="0007766B"/>
    <w:rsid w:val="00077C23"/>
    <w:rsid w:val="00080637"/>
    <w:rsid w:val="0008071D"/>
    <w:rsid w:val="00080A48"/>
    <w:rsid w:val="00080B1C"/>
    <w:rsid w:val="00080D7B"/>
    <w:rsid w:val="0008272D"/>
    <w:rsid w:val="000827B1"/>
    <w:rsid w:val="000834B2"/>
    <w:rsid w:val="000836FB"/>
    <w:rsid w:val="00083EB0"/>
    <w:rsid w:val="00084408"/>
    <w:rsid w:val="00084D90"/>
    <w:rsid w:val="00085DC4"/>
    <w:rsid w:val="0008661D"/>
    <w:rsid w:val="000868D4"/>
    <w:rsid w:val="000868E9"/>
    <w:rsid w:val="00087188"/>
    <w:rsid w:val="000872F9"/>
    <w:rsid w:val="0008761C"/>
    <w:rsid w:val="00087704"/>
    <w:rsid w:val="000878B1"/>
    <w:rsid w:val="00087B65"/>
    <w:rsid w:val="00087BA4"/>
    <w:rsid w:val="00087D06"/>
    <w:rsid w:val="000902C6"/>
    <w:rsid w:val="0009059F"/>
    <w:rsid w:val="0009105B"/>
    <w:rsid w:val="00091284"/>
    <w:rsid w:val="00091428"/>
    <w:rsid w:val="00091A3E"/>
    <w:rsid w:val="00091E21"/>
    <w:rsid w:val="0009291C"/>
    <w:rsid w:val="00093017"/>
    <w:rsid w:val="00093D65"/>
    <w:rsid w:val="00093E67"/>
    <w:rsid w:val="0009467B"/>
    <w:rsid w:val="000946C3"/>
    <w:rsid w:val="000946D7"/>
    <w:rsid w:val="00094E14"/>
    <w:rsid w:val="000958CF"/>
    <w:rsid w:val="00095DB3"/>
    <w:rsid w:val="00095DC8"/>
    <w:rsid w:val="0009658A"/>
    <w:rsid w:val="00096908"/>
    <w:rsid w:val="00097022"/>
    <w:rsid w:val="0009712E"/>
    <w:rsid w:val="000972A5"/>
    <w:rsid w:val="000974BB"/>
    <w:rsid w:val="000978B9"/>
    <w:rsid w:val="00097E63"/>
    <w:rsid w:val="00097F5E"/>
    <w:rsid w:val="000A0303"/>
    <w:rsid w:val="000A0A40"/>
    <w:rsid w:val="000A1848"/>
    <w:rsid w:val="000A1AD8"/>
    <w:rsid w:val="000A1B4A"/>
    <w:rsid w:val="000A1CAD"/>
    <w:rsid w:val="000A1F51"/>
    <w:rsid w:val="000A24C9"/>
    <w:rsid w:val="000A2716"/>
    <w:rsid w:val="000A2845"/>
    <w:rsid w:val="000A2D0D"/>
    <w:rsid w:val="000A2E4E"/>
    <w:rsid w:val="000A304C"/>
    <w:rsid w:val="000A3572"/>
    <w:rsid w:val="000A4086"/>
    <w:rsid w:val="000A4451"/>
    <w:rsid w:val="000A4538"/>
    <w:rsid w:val="000A50A1"/>
    <w:rsid w:val="000A50EE"/>
    <w:rsid w:val="000A5814"/>
    <w:rsid w:val="000A58B0"/>
    <w:rsid w:val="000A5D8D"/>
    <w:rsid w:val="000A766B"/>
    <w:rsid w:val="000A7A17"/>
    <w:rsid w:val="000A7B11"/>
    <w:rsid w:val="000A7CE7"/>
    <w:rsid w:val="000B0245"/>
    <w:rsid w:val="000B0250"/>
    <w:rsid w:val="000B030E"/>
    <w:rsid w:val="000B044B"/>
    <w:rsid w:val="000B0980"/>
    <w:rsid w:val="000B1464"/>
    <w:rsid w:val="000B190E"/>
    <w:rsid w:val="000B2C13"/>
    <w:rsid w:val="000B2C23"/>
    <w:rsid w:val="000B3045"/>
    <w:rsid w:val="000B393E"/>
    <w:rsid w:val="000B411F"/>
    <w:rsid w:val="000B4314"/>
    <w:rsid w:val="000B43BC"/>
    <w:rsid w:val="000B47C4"/>
    <w:rsid w:val="000B4E7A"/>
    <w:rsid w:val="000B4F08"/>
    <w:rsid w:val="000B4F3D"/>
    <w:rsid w:val="000B5231"/>
    <w:rsid w:val="000B581E"/>
    <w:rsid w:val="000B64C0"/>
    <w:rsid w:val="000B692F"/>
    <w:rsid w:val="000B6A39"/>
    <w:rsid w:val="000B6D97"/>
    <w:rsid w:val="000B6EFA"/>
    <w:rsid w:val="000B71E9"/>
    <w:rsid w:val="000B7FD5"/>
    <w:rsid w:val="000C08C3"/>
    <w:rsid w:val="000C0A59"/>
    <w:rsid w:val="000C1018"/>
    <w:rsid w:val="000C120D"/>
    <w:rsid w:val="000C1A64"/>
    <w:rsid w:val="000C2518"/>
    <w:rsid w:val="000C2AB2"/>
    <w:rsid w:val="000C2C64"/>
    <w:rsid w:val="000C38F1"/>
    <w:rsid w:val="000C4D6B"/>
    <w:rsid w:val="000C5276"/>
    <w:rsid w:val="000C58C5"/>
    <w:rsid w:val="000C5C98"/>
    <w:rsid w:val="000C67C0"/>
    <w:rsid w:val="000C6B3D"/>
    <w:rsid w:val="000C703B"/>
    <w:rsid w:val="000C706E"/>
    <w:rsid w:val="000C75EF"/>
    <w:rsid w:val="000C7741"/>
    <w:rsid w:val="000C7857"/>
    <w:rsid w:val="000C7893"/>
    <w:rsid w:val="000C7B04"/>
    <w:rsid w:val="000D0563"/>
    <w:rsid w:val="000D13FB"/>
    <w:rsid w:val="000D197A"/>
    <w:rsid w:val="000D1D1A"/>
    <w:rsid w:val="000D24BF"/>
    <w:rsid w:val="000D28F7"/>
    <w:rsid w:val="000D29AC"/>
    <w:rsid w:val="000D2A49"/>
    <w:rsid w:val="000D2B86"/>
    <w:rsid w:val="000D32D7"/>
    <w:rsid w:val="000D3BBD"/>
    <w:rsid w:val="000D4771"/>
    <w:rsid w:val="000D49F3"/>
    <w:rsid w:val="000D4A5B"/>
    <w:rsid w:val="000D4EE4"/>
    <w:rsid w:val="000D5768"/>
    <w:rsid w:val="000D69B1"/>
    <w:rsid w:val="000D6AFB"/>
    <w:rsid w:val="000D6FA2"/>
    <w:rsid w:val="000D72B9"/>
    <w:rsid w:val="000D7ADA"/>
    <w:rsid w:val="000E01F9"/>
    <w:rsid w:val="000E0A6D"/>
    <w:rsid w:val="000E0A89"/>
    <w:rsid w:val="000E1E2F"/>
    <w:rsid w:val="000E285F"/>
    <w:rsid w:val="000E2FA8"/>
    <w:rsid w:val="000E3E54"/>
    <w:rsid w:val="000E4007"/>
    <w:rsid w:val="000E4423"/>
    <w:rsid w:val="000E4479"/>
    <w:rsid w:val="000E4DC6"/>
    <w:rsid w:val="000E5A77"/>
    <w:rsid w:val="000E5B69"/>
    <w:rsid w:val="000E5F89"/>
    <w:rsid w:val="000E6173"/>
    <w:rsid w:val="000E61F1"/>
    <w:rsid w:val="000F0417"/>
    <w:rsid w:val="000F0686"/>
    <w:rsid w:val="000F07AB"/>
    <w:rsid w:val="000F0946"/>
    <w:rsid w:val="000F0A24"/>
    <w:rsid w:val="000F0E1C"/>
    <w:rsid w:val="000F0F00"/>
    <w:rsid w:val="000F110B"/>
    <w:rsid w:val="000F136C"/>
    <w:rsid w:val="000F1A83"/>
    <w:rsid w:val="000F1BED"/>
    <w:rsid w:val="000F218E"/>
    <w:rsid w:val="000F280A"/>
    <w:rsid w:val="000F325E"/>
    <w:rsid w:val="000F353D"/>
    <w:rsid w:val="000F37A0"/>
    <w:rsid w:val="000F3F86"/>
    <w:rsid w:val="000F4034"/>
    <w:rsid w:val="000F43BB"/>
    <w:rsid w:val="000F450B"/>
    <w:rsid w:val="000F4873"/>
    <w:rsid w:val="000F512C"/>
    <w:rsid w:val="000F65DE"/>
    <w:rsid w:val="000F669F"/>
    <w:rsid w:val="000F6742"/>
    <w:rsid w:val="000F6ECB"/>
    <w:rsid w:val="000F6F94"/>
    <w:rsid w:val="000F7088"/>
    <w:rsid w:val="001001D6"/>
    <w:rsid w:val="0010088E"/>
    <w:rsid w:val="00100C85"/>
    <w:rsid w:val="001014B4"/>
    <w:rsid w:val="001015B7"/>
    <w:rsid w:val="00101C33"/>
    <w:rsid w:val="00102C04"/>
    <w:rsid w:val="00102DB4"/>
    <w:rsid w:val="0010381F"/>
    <w:rsid w:val="00103B9A"/>
    <w:rsid w:val="00104091"/>
    <w:rsid w:val="00104758"/>
    <w:rsid w:val="0010597E"/>
    <w:rsid w:val="00105EE6"/>
    <w:rsid w:val="00105F42"/>
    <w:rsid w:val="00106D59"/>
    <w:rsid w:val="0010767E"/>
    <w:rsid w:val="001078C2"/>
    <w:rsid w:val="00107914"/>
    <w:rsid w:val="001100C9"/>
    <w:rsid w:val="001103F0"/>
    <w:rsid w:val="0011115B"/>
    <w:rsid w:val="001112A7"/>
    <w:rsid w:val="0011200B"/>
    <w:rsid w:val="00112277"/>
    <w:rsid w:val="001122D6"/>
    <w:rsid w:val="00113AF8"/>
    <w:rsid w:val="001154DD"/>
    <w:rsid w:val="0011573B"/>
    <w:rsid w:val="00115E61"/>
    <w:rsid w:val="001165C1"/>
    <w:rsid w:val="001167AC"/>
    <w:rsid w:val="00116F62"/>
    <w:rsid w:val="001179DF"/>
    <w:rsid w:val="00117CAF"/>
    <w:rsid w:val="00117FBA"/>
    <w:rsid w:val="00120397"/>
    <w:rsid w:val="00120FCA"/>
    <w:rsid w:val="001211BE"/>
    <w:rsid w:val="00121371"/>
    <w:rsid w:val="00121EEF"/>
    <w:rsid w:val="00121FB4"/>
    <w:rsid w:val="00122540"/>
    <w:rsid w:val="00122A5C"/>
    <w:rsid w:val="00123F86"/>
    <w:rsid w:val="001243F0"/>
    <w:rsid w:val="00124480"/>
    <w:rsid w:val="001246E6"/>
    <w:rsid w:val="0012474A"/>
    <w:rsid w:val="001248E6"/>
    <w:rsid w:val="00124D7F"/>
    <w:rsid w:val="001253EE"/>
    <w:rsid w:val="00125B75"/>
    <w:rsid w:val="00125CEB"/>
    <w:rsid w:val="00126775"/>
    <w:rsid w:val="00126876"/>
    <w:rsid w:val="00126F00"/>
    <w:rsid w:val="00127053"/>
    <w:rsid w:val="001271EA"/>
    <w:rsid w:val="0012750C"/>
    <w:rsid w:val="001276F7"/>
    <w:rsid w:val="001277B8"/>
    <w:rsid w:val="00130175"/>
    <w:rsid w:val="00131344"/>
    <w:rsid w:val="0013136E"/>
    <w:rsid w:val="00131780"/>
    <w:rsid w:val="00131F94"/>
    <w:rsid w:val="00132BE1"/>
    <w:rsid w:val="00133671"/>
    <w:rsid w:val="00133F08"/>
    <w:rsid w:val="001341D7"/>
    <w:rsid w:val="00134468"/>
    <w:rsid w:val="0013485F"/>
    <w:rsid w:val="001357E9"/>
    <w:rsid w:val="001362A3"/>
    <w:rsid w:val="001367A7"/>
    <w:rsid w:val="00136A58"/>
    <w:rsid w:val="00136B1D"/>
    <w:rsid w:val="00136E76"/>
    <w:rsid w:val="0013710B"/>
    <w:rsid w:val="0013768E"/>
    <w:rsid w:val="00137CE9"/>
    <w:rsid w:val="00137FC6"/>
    <w:rsid w:val="001407D2"/>
    <w:rsid w:val="00140DD1"/>
    <w:rsid w:val="00141262"/>
    <w:rsid w:val="001412E1"/>
    <w:rsid w:val="00141B59"/>
    <w:rsid w:val="00142597"/>
    <w:rsid w:val="00142BB7"/>
    <w:rsid w:val="00142FFD"/>
    <w:rsid w:val="00143746"/>
    <w:rsid w:val="00143A57"/>
    <w:rsid w:val="001441F9"/>
    <w:rsid w:val="001448A7"/>
    <w:rsid w:val="001448FA"/>
    <w:rsid w:val="00145411"/>
    <w:rsid w:val="0014556F"/>
    <w:rsid w:val="001455E6"/>
    <w:rsid w:val="00145646"/>
    <w:rsid w:val="001458A8"/>
    <w:rsid w:val="001471C2"/>
    <w:rsid w:val="00147429"/>
    <w:rsid w:val="001474D4"/>
    <w:rsid w:val="0015000E"/>
    <w:rsid w:val="00150668"/>
    <w:rsid w:val="0015076A"/>
    <w:rsid w:val="001507EB"/>
    <w:rsid w:val="001509B2"/>
    <w:rsid w:val="00150FD5"/>
    <w:rsid w:val="00151178"/>
    <w:rsid w:val="00151DCE"/>
    <w:rsid w:val="0015201C"/>
    <w:rsid w:val="00152322"/>
    <w:rsid w:val="0015242F"/>
    <w:rsid w:val="00152D9F"/>
    <w:rsid w:val="00153D73"/>
    <w:rsid w:val="00154CFA"/>
    <w:rsid w:val="0015534A"/>
    <w:rsid w:val="0015668B"/>
    <w:rsid w:val="001604FB"/>
    <w:rsid w:val="001612C2"/>
    <w:rsid w:val="0016138E"/>
    <w:rsid w:val="00161449"/>
    <w:rsid w:val="00161479"/>
    <w:rsid w:val="00162634"/>
    <w:rsid w:val="00162F65"/>
    <w:rsid w:val="001644AC"/>
    <w:rsid w:val="00164E0F"/>
    <w:rsid w:val="0016580B"/>
    <w:rsid w:val="00165B1E"/>
    <w:rsid w:val="00165B25"/>
    <w:rsid w:val="00165BCD"/>
    <w:rsid w:val="0016603D"/>
    <w:rsid w:val="0016612F"/>
    <w:rsid w:val="00167A70"/>
    <w:rsid w:val="00167A96"/>
    <w:rsid w:val="00171189"/>
    <w:rsid w:val="00171324"/>
    <w:rsid w:val="001716B5"/>
    <w:rsid w:val="00171701"/>
    <w:rsid w:val="00171DAB"/>
    <w:rsid w:val="00171DE9"/>
    <w:rsid w:val="00172237"/>
    <w:rsid w:val="00172CC3"/>
    <w:rsid w:val="00172FD8"/>
    <w:rsid w:val="00172FEE"/>
    <w:rsid w:val="00173155"/>
    <w:rsid w:val="001738B6"/>
    <w:rsid w:val="00173CA9"/>
    <w:rsid w:val="00174912"/>
    <w:rsid w:val="00174B35"/>
    <w:rsid w:val="00174D82"/>
    <w:rsid w:val="00174E0A"/>
    <w:rsid w:val="00175035"/>
    <w:rsid w:val="00175453"/>
    <w:rsid w:val="00175507"/>
    <w:rsid w:val="00175758"/>
    <w:rsid w:val="00175767"/>
    <w:rsid w:val="00175CAE"/>
    <w:rsid w:val="001764E9"/>
    <w:rsid w:val="00176E47"/>
    <w:rsid w:val="001773B3"/>
    <w:rsid w:val="001776AA"/>
    <w:rsid w:val="00177734"/>
    <w:rsid w:val="00177DAB"/>
    <w:rsid w:val="001801C3"/>
    <w:rsid w:val="00180F1A"/>
    <w:rsid w:val="001812DE"/>
    <w:rsid w:val="001814F9"/>
    <w:rsid w:val="00181506"/>
    <w:rsid w:val="00181F67"/>
    <w:rsid w:val="00182A79"/>
    <w:rsid w:val="00183E26"/>
    <w:rsid w:val="00183E62"/>
    <w:rsid w:val="00183EB3"/>
    <w:rsid w:val="00185538"/>
    <w:rsid w:val="00185AFC"/>
    <w:rsid w:val="001865F6"/>
    <w:rsid w:val="00186EBE"/>
    <w:rsid w:val="00187074"/>
    <w:rsid w:val="00187DB5"/>
    <w:rsid w:val="001907D9"/>
    <w:rsid w:val="001910B4"/>
    <w:rsid w:val="0019115B"/>
    <w:rsid w:val="001918B1"/>
    <w:rsid w:val="00191DCB"/>
    <w:rsid w:val="00192263"/>
    <w:rsid w:val="00192EAC"/>
    <w:rsid w:val="0019314E"/>
    <w:rsid w:val="001931E0"/>
    <w:rsid w:val="00193213"/>
    <w:rsid w:val="0019359C"/>
    <w:rsid w:val="00193AD3"/>
    <w:rsid w:val="00193C7F"/>
    <w:rsid w:val="00193D8C"/>
    <w:rsid w:val="001941D0"/>
    <w:rsid w:val="0019436C"/>
    <w:rsid w:val="0019480F"/>
    <w:rsid w:val="001951F1"/>
    <w:rsid w:val="0019543A"/>
    <w:rsid w:val="00195450"/>
    <w:rsid w:val="00195B81"/>
    <w:rsid w:val="00195BC3"/>
    <w:rsid w:val="00195D59"/>
    <w:rsid w:val="00195F36"/>
    <w:rsid w:val="00196FE8"/>
    <w:rsid w:val="00197023"/>
    <w:rsid w:val="00197036"/>
    <w:rsid w:val="00197D95"/>
    <w:rsid w:val="001A0519"/>
    <w:rsid w:val="001A063C"/>
    <w:rsid w:val="001A0A4D"/>
    <w:rsid w:val="001A0C4D"/>
    <w:rsid w:val="001A1358"/>
    <w:rsid w:val="001A138B"/>
    <w:rsid w:val="001A1D9B"/>
    <w:rsid w:val="001A213C"/>
    <w:rsid w:val="001A23E0"/>
    <w:rsid w:val="001A2449"/>
    <w:rsid w:val="001A29EE"/>
    <w:rsid w:val="001A2DE1"/>
    <w:rsid w:val="001A3507"/>
    <w:rsid w:val="001A385E"/>
    <w:rsid w:val="001A3BDB"/>
    <w:rsid w:val="001A3BFF"/>
    <w:rsid w:val="001A3C6F"/>
    <w:rsid w:val="001A4536"/>
    <w:rsid w:val="001A4765"/>
    <w:rsid w:val="001A51A3"/>
    <w:rsid w:val="001A534E"/>
    <w:rsid w:val="001A6242"/>
    <w:rsid w:val="001A6395"/>
    <w:rsid w:val="001A6605"/>
    <w:rsid w:val="001A6C8D"/>
    <w:rsid w:val="001A6FBC"/>
    <w:rsid w:val="001A6FC0"/>
    <w:rsid w:val="001A702A"/>
    <w:rsid w:val="001A723C"/>
    <w:rsid w:val="001A74B9"/>
    <w:rsid w:val="001A74CE"/>
    <w:rsid w:val="001A773D"/>
    <w:rsid w:val="001A78D9"/>
    <w:rsid w:val="001A7C8B"/>
    <w:rsid w:val="001A7CF0"/>
    <w:rsid w:val="001B0978"/>
    <w:rsid w:val="001B0C20"/>
    <w:rsid w:val="001B0E0F"/>
    <w:rsid w:val="001B0E72"/>
    <w:rsid w:val="001B1653"/>
    <w:rsid w:val="001B20EA"/>
    <w:rsid w:val="001B22B3"/>
    <w:rsid w:val="001B2AAC"/>
    <w:rsid w:val="001B2E6E"/>
    <w:rsid w:val="001B32B6"/>
    <w:rsid w:val="001B3735"/>
    <w:rsid w:val="001B3D9D"/>
    <w:rsid w:val="001B3ECF"/>
    <w:rsid w:val="001B42E4"/>
    <w:rsid w:val="001B4C8A"/>
    <w:rsid w:val="001B5085"/>
    <w:rsid w:val="001B50E2"/>
    <w:rsid w:val="001B5BC8"/>
    <w:rsid w:val="001B62E3"/>
    <w:rsid w:val="001B6C7C"/>
    <w:rsid w:val="001B6DEB"/>
    <w:rsid w:val="001B7715"/>
    <w:rsid w:val="001B7B60"/>
    <w:rsid w:val="001C0746"/>
    <w:rsid w:val="001C092F"/>
    <w:rsid w:val="001C0AD5"/>
    <w:rsid w:val="001C0B35"/>
    <w:rsid w:val="001C1D4F"/>
    <w:rsid w:val="001C20F3"/>
    <w:rsid w:val="001C2153"/>
    <w:rsid w:val="001C2231"/>
    <w:rsid w:val="001C2508"/>
    <w:rsid w:val="001C2C25"/>
    <w:rsid w:val="001C2D6C"/>
    <w:rsid w:val="001C2F10"/>
    <w:rsid w:val="001C32B0"/>
    <w:rsid w:val="001C3592"/>
    <w:rsid w:val="001C3659"/>
    <w:rsid w:val="001C379A"/>
    <w:rsid w:val="001C3B2D"/>
    <w:rsid w:val="001C46F7"/>
    <w:rsid w:val="001C49B3"/>
    <w:rsid w:val="001C5264"/>
    <w:rsid w:val="001C571B"/>
    <w:rsid w:val="001C5BBD"/>
    <w:rsid w:val="001C6206"/>
    <w:rsid w:val="001C6746"/>
    <w:rsid w:val="001C7B28"/>
    <w:rsid w:val="001C7D9D"/>
    <w:rsid w:val="001D02C5"/>
    <w:rsid w:val="001D0387"/>
    <w:rsid w:val="001D0A99"/>
    <w:rsid w:val="001D0C82"/>
    <w:rsid w:val="001D0F31"/>
    <w:rsid w:val="001D10F8"/>
    <w:rsid w:val="001D15C1"/>
    <w:rsid w:val="001D1CAE"/>
    <w:rsid w:val="001D222D"/>
    <w:rsid w:val="001D240D"/>
    <w:rsid w:val="001D2892"/>
    <w:rsid w:val="001D2A88"/>
    <w:rsid w:val="001D2E0B"/>
    <w:rsid w:val="001D31ED"/>
    <w:rsid w:val="001D33B9"/>
    <w:rsid w:val="001D365B"/>
    <w:rsid w:val="001D386E"/>
    <w:rsid w:val="001D3C9C"/>
    <w:rsid w:val="001D3CC1"/>
    <w:rsid w:val="001D48DF"/>
    <w:rsid w:val="001D4978"/>
    <w:rsid w:val="001D4F8E"/>
    <w:rsid w:val="001D51BE"/>
    <w:rsid w:val="001D5248"/>
    <w:rsid w:val="001D55EF"/>
    <w:rsid w:val="001D60BB"/>
    <w:rsid w:val="001D61FD"/>
    <w:rsid w:val="001D6523"/>
    <w:rsid w:val="001D67D5"/>
    <w:rsid w:val="001D6A62"/>
    <w:rsid w:val="001D6AE5"/>
    <w:rsid w:val="001D6FF7"/>
    <w:rsid w:val="001D759C"/>
    <w:rsid w:val="001D7929"/>
    <w:rsid w:val="001E0096"/>
    <w:rsid w:val="001E0A22"/>
    <w:rsid w:val="001E1348"/>
    <w:rsid w:val="001E27EC"/>
    <w:rsid w:val="001E319F"/>
    <w:rsid w:val="001E33D1"/>
    <w:rsid w:val="001E33E0"/>
    <w:rsid w:val="001E34D4"/>
    <w:rsid w:val="001E3848"/>
    <w:rsid w:val="001E3926"/>
    <w:rsid w:val="001E395A"/>
    <w:rsid w:val="001E4D63"/>
    <w:rsid w:val="001E4F08"/>
    <w:rsid w:val="001E55C1"/>
    <w:rsid w:val="001E563A"/>
    <w:rsid w:val="001E5F7D"/>
    <w:rsid w:val="001E6490"/>
    <w:rsid w:val="001E6B74"/>
    <w:rsid w:val="001E6CDA"/>
    <w:rsid w:val="001E71A1"/>
    <w:rsid w:val="001E73B1"/>
    <w:rsid w:val="001F0CCB"/>
    <w:rsid w:val="001F12BF"/>
    <w:rsid w:val="001F1503"/>
    <w:rsid w:val="001F1BE5"/>
    <w:rsid w:val="001F203C"/>
    <w:rsid w:val="001F24AF"/>
    <w:rsid w:val="001F25D2"/>
    <w:rsid w:val="001F2666"/>
    <w:rsid w:val="001F2996"/>
    <w:rsid w:val="001F3450"/>
    <w:rsid w:val="001F3D42"/>
    <w:rsid w:val="001F46E0"/>
    <w:rsid w:val="001F4789"/>
    <w:rsid w:val="001F4E6A"/>
    <w:rsid w:val="001F4FC6"/>
    <w:rsid w:val="001F500B"/>
    <w:rsid w:val="001F51CB"/>
    <w:rsid w:val="001F52BA"/>
    <w:rsid w:val="001F55E9"/>
    <w:rsid w:val="001F594B"/>
    <w:rsid w:val="001F5FF0"/>
    <w:rsid w:val="001F6B79"/>
    <w:rsid w:val="0020193E"/>
    <w:rsid w:val="00201F0E"/>
    <w:rsid w:val="0020253A"/>
    <w:rsid w:val="00202621"/>
    <w:rsid w:val="00202DDA"/>
    <w:rsid w:val="0020313C"/>
    <w:rsid w:val="00203271"/>
    <w:rsid w:val="0020418A"/>
    <w:rsid w:val="00204348"/>
    <w:rsid w:val="002047BB"/>
    <w:rsid w:val="00204B3A"/>
    <w:rsid w:val="00204FC4"/>
    <w:rsid w:val="00205632"/>
    <w:rsid w:val="00205D8B"/>
    <w:rsid w:val="00206E30"/>
    <w:rsid w:val="00207072"/>
    <w:rsid w:val="002070C2"/>
    <w:rsid w:val="00207756"/>
    <w:rsid w:val="00210491"/>
    <w:rsid w:val="002105FC"/>
    <w:rsid w:val="002106BB"/>
    <w:rsid w:val="0021143E"/>
    <w:rsid w:val="002115C0"/>
    <w:rsid w:val="00211A49"/>
    <w:rsid w:val="00211D58"/>
    <w:rsid w:val="00211F8A"/>
    <w:rsid w:val="00211FB1"/>
    <w:rsid w:val="00212854"/>
    <w:rsid w:val="0021287C"/>
    <w:rsid w:val="002128A3"/>
    <w:rsid w:val="002133EA"/>
    <w:rsid w:val="00213984"/>
    <w:rsid w:val="00214117"/>
    <w:rsid w:val="0021412C"/>
    <w:rsid w:val="00215741"/>
    <w:rsid w:val="00215AB5"/>
    <w:rsid w:val="002161B4"/>
    <w:rsid w:val="00216C8C"/>
    <w:rsid w:val="002177BC"/>
    <w:rsid w:val="00217D03"/>
    <w:rsid w:val="00217DB7"/>
    <w:rsid w:val="0022078A"/>
    <w:rsid w:val="00220D80"/>
    <w:rsid w:val="002219C3"/>
    <w:rsid w:val="00222A72"/>
    <w:rsid w:val="00222F00"/>
    <w:rsid w:val="002230C6"/>
    <w:rsid w:val="00223575"/>
    <w:rsid w:val="0022366F"/>
    <w:rsid w:val="00223E4C"/>
    <w:rsid w:val="00224996"/>
    <w:rsid w:val="00224B13"/>
    <w:rsid w:val="0022504E"/>
    <w:rsid w:val="002253DB"/>
    <w:rsid w:val="00225B22"/>
    <w:rsid w:val="00225B29"/>
    <w:rsid w:val="00226464"/>
    <w:rsid w:val="00226897"/>
    <w:rsid w:val="00226F8B"/>
    <w:rsid w:val="00227B1D"/>
    <w:rsid w:val="0023008A"/>
    <w:rsid w:val="002300F8"/>
    <w:rsid w:val="002307C5"/>
    <w:rsid w:val="002315FB"/>
    <w:rsid w:val="00232823"/>
    <w:rsid w:val="00232C24"/>
    <w:rsid w:val="00232E5F"/>
    <w:rsid w:val="00233EE6"/>
    <w:rsid w:val="002341E0"/>
    <w:rsid w:val="0023450D"/>
    <w:rsid w:val="00234765"/>
    <w:rsid w:val="00234B3A"/>
    <w:rsid w:val="00234B78"/>
    <w:rsid w:val="00234C23"/>
    <w:rsid w:val="00234C5A"/>
    <w:rsid w:val="00234F4F"/>
    <w:rsid w:val="00235B7D"/>
    <w:rsid w:val="00236953"/>
    <w:rsid w:val="00237D36"/>
    <w:rsid w:val="0024014A"/>
    <w:rsid w:val="00240274"/>
    <w:rsid w:val="0024056C"/>
    <w:rsid w:val="0024198F"/>
    <w:rsid w:val="00242745"/>
    <w:rsid w:val="00242E38"/>
    <w:rsid w:val="00243001"/>
    <w:rsid w:val="00243FDD"/>
    <w:rsid w:val="0024481F"/>
    <w:rsid w:val="00244B02"/>
    <w:rsid w:val="00244BE1"/>
    <w:rsid w:val="00244E7B"/>
    <w:rsid w:val="0024511E"/>
    <w:rsid w:val="00245B18"/>
    <w:rsid w:val="00245D49"/>
    <w:rsid w:val="00245E24"/>
    <w:rsid w:val="00247BA4"/>
    <w:rsid w:val="002500B3"/>
    <w:rsid w:val="0025012D"/>
    <w:rsid w:val="002507D2"/>
    <w:rsid w:val="002519AD"/>
    <w:rsid w:val="00251F00"/>
    <w:rsid w:val="00252666"/>
    <w:rsid w:val="002529D6"/>
    <w:rsid w:val="00252B36"/>
    <w:rsid w:val="00253385"/>
    <w:rsid w:val="00253B84"/>
    <w:rsid w:val="00254041"/>
    <w:rsid w:val="0025416D"/>
    <w:rsid w:val="0025481D"/>
    <w:rsid w:val="0025485F"/>
    <w:rsid w:val="00255524"/>
    <w:rsid w:val="002559D3"/>
    <w:rsid w:val="00255B06"/>
    <w:rsid w:val="002562A0"/>
    <w:rsid w:val="002568A9"/>
    <w:rsid w:val="00256DF6"/>
    <w:rsid w:val="00257A98"/>
    <w:rsid w:val="00260477"/>
    <w:rsid w:val="00260B9B"/>
    <w:rsid w:val="002617A8"/>
    <w:rsid w:val="00261944"/>
    <w:rsid w:val="002621EA"/>
    <w:rsid w:val="0026243C"/>
    <w:rsid w:val="002624F6"/>
    <w:rsid w:val="002625E1"/>
    <w:rsid w:val="00262C45"/>
    <w:rsid w:val="00262FDC"/>
    <w:rsid w:val="00263CE3"/>
    <w:rsid w:val="00263E2B"/>
    <w:rsid w:val="00263F0E"/>
    <w:rsid w:val="00263F73"/>
    <w:rsid w:val="00264794"/>
    <w:rsid w:val="002656C9"/>
    <w:rsid w:val="00265735"/>
    <w:rsid w:val="00266004"/>
    <w:rsid w:val="0027179C"/>
    <w:rsid w:val="002719E1"/>
    <w:rsid w:val="00271CAD"/>
    <w:rsid w:val="00271FC5"/>
    <w:rsid w:val="0027221A"/>
    <w:rsid w:val="00272D99"/>
    <w:rsid w:val="00273792"/>
    <w:rsid w:val="0027385E"/>
    <w:rsid w:val="002739B7"/>
    <w:rsid w:val="00273EAB"/>
    <w:rsid w:val="002745AB"/>
    <w:rsid w:val="002748C5"/>
    <w:rsid w:val="00274CAB"/>
    <w:rsid w:val="00274D88"/>
    <w:rsid w:val="002757CD"/>
    <w:rsid w:val="00276174"/>
    <w:rsid w:val="0027620B"/>
    <w:rsid w:val="002767E1"/>
    <w:rsid w:val="002767EA"/>
    <w:rsid w:val="00276CDB"/>
    <w:rsid w:val="002772FF"/>
    <w:rsid w:val="002779C1"/>
    <w:rsid w:val="002810C8"/>
    <w:rsid w:val="002819B0"/>
    <w:rsid w:val="00281CDC"/>
    <w:rsid w:val="0028222C"/>
    <w:rsid w:val="00282608"/>
    <w:rsid w:val="00282AFA"/>
    <w:rsid w:val="00282DA7"/>
    <w:rsid w:val="00283110"/>
    <w:rsid w:val="002831B4"/>
    <w:rsid w:val="0028356C"/>
    <w:rsid w:val="00283681"/>
    <w:rsid w:val="00283894"/>
    <w:rsid w:val="00283C3F"/>
    <w:rsid w:val="002845E8"/>
    <w:rsid w:val="00284628"/>
    <w:rsid w:val="002851BB"/>
    <w:rsid w:val="00285768"/>
    <w:rsid w:val="00285946"/>
    <w:rsid w:val="00285A37"/>
    <w:rsid w:val="00286501"/>
    <w:rsid w:val="00286ECB"/>
    <w:rsid w:val="00286FA2"/>
    <w:rsid w:val="00287392"/>
    <w:rsid w:val="00287A20"/>
    <w:rsid w:val="00287D06"/>
    <w:rsid w:val="0029026A"/>
    <w:rsid w:val="00290932"/>
    <w:rsid w:val="0029094B"/>
    <w:rsid w:val="00290964"/>
    <w:rsid w:val="002918A4"/>
    <w:rsid w:val="00291BAA"/>
    <w:rsid w:val="00291D2C"/>
    <w:rsid w:val="00291D89"/>
    <w:rsid w:val="002925F8"/>
    <w:rsid w:val="00292BB3"/>
    <w:rsid w:val="00292C42"/>
    <w:rsid w:val="00293C0D"/>
    <w:rsid w:val="00293FDA"/>
    <w:rsid w:val="00294078"/>
    <w:rsid w:val="002940BB"/>
    <w:rsid w:val="0029451C"/>
    <w:rsid w:val="002948E6"/>
    <w:rsid w:val="0029490A"/>
    <w:rsid w:val="00295784"/>
    <w:rsid w:val="0029642C"/>
    <w:rsid w:val="002972D3"/>
    <w:rsid w:val="00297881"/>
    <w:rsid w:val="00297906"/>
    <w:rsid w:val="00297B5B"/>
    <w:rsid w:val="00297D0B"/>
    <w:rsid w:val="002A051A"/>
    <w:rsid w:val="002A0560"/>
    <w:rsid w:val="002A0A14"/>
    <w:rsid w:val="002A0B83"/>
    <w:rsid w:val="002A0E08"/>
    <w:rsid w:val="002A138A"/>
    <w:rsid w:val="002A17BE"/>
    <w:rsid w:val="002A2302"/>
    <w:rsid w:val="002A231D"/>
    <w:rsid w:val="002A28F2"/>
    <w:rsid w:val="002A29D0"/>
    <w:rsid w:val="002A2DC3"/>
    <w:rsid w:val="002A341A"/>
    <w:rsid w:val="002A3C7B"/>
    <w:rsid w:val="002A4404"/>
    <w:rsid w:val="002A475F"/>
    <w:rsid w:val="002A4969"/>
    <w:rsid w:val="002A4F1B"/>
    <w:rsid w:val="002A61E3"/>
    <w:rsid w:val="002A62B9"/>
    <w:rsid w:val="002A6B15"/>
    <w:rsid w:val="002A76BC"/>
    <w:rsid w:val="002A7CE4"/>
    <w:rsid w:val="002A7DEA"/>
    <w:rsid w:val="002B0746"/>
    <w:rsid w:val="002B1092"/>
    <w:rsid w:val="002B16D0"/>
    <w:rsid w:val="002B2481"/>
    <w:rsid w:val="002B2713"/>
    <w:rsid w:val="002B2B82"/>
    <w:rsid w:val="002B428D"/>
    <w:rsid w:val="002B4CC3"/>
    <w:rsid w:val="002B4EF2"/>
    <w:rsid w:val="002B5A7C"/>
    <w:rsid w:val="002B634E"/>
    <w:rsid w:val="002B670B"/>
    <w:rsid w:val="002B685A"/>
    <w:rsid w:val="002B6910"/>
    <w:rsid w:val="002B6A20"/>
    <w:rsid w:val="002B6E4F"/>
    <w:rsid w:val="002B6F58"/>
    <w:rsid w:val="002B733E"/>
    <w:rsid w:val="002B7364"/>
    <w:rsid w:val="002C02B0"/>
    <w:rsid w:val="002C0E27"/>
    <w:rsid w:val="002C162B"/>
    <w:rsid w:val="002C1B0F"/>
    <w:rsid w:val="002C21FB"/>
    <w:rsid w:val="002C2CFF"/>
    <w:rsid w:val="002C32A2"/>
    <w:rsid w:val="002C3500"/>
    <w:rsid w:val="002C3C18"/>
    <w:rsid w:val="002C4133"/>
    <w:rsid w:val="002C442C"/>
    <w:rsid w:val="002C46CD"/>
    <w:rsid w:val="002C48F6"/>
    <w:rsid w:val="002C4C41"/>
    <w:rsid w:val="002C4DDB"/>
    <w:rsid w:val="002C4E8B"/>
    <w:rsid w:val="002C59E0"/>
    <w:rsid w:val="002C5F97"/>
    <w:rsid w:val="002C6A2E"/>
    <w:rsid w:val="002C6CB3"/>
    <w:rsid w:val="002C6E4B"/>
    <w:rsid w:val="002C702E"/>
    <w:rsid w:val="002C7439"/>
    <w:rsid w:val="002C74E8"/>
    <w:rsid w:val="002C7A64"/>
    <w:rsid w:val="002C7E97"/>
    <w:rsid w:val="002C7FC9"/>
    <w:rsid w:val="002D01AC"/>
    <w:rsid w:val="002D059C"/>
    <w:rsid w:val="002D0FCE"/>
    <w:rsid w:val="002D10EE"/>
    <w:rsid w:val="002D15B8"/>
    <w:rsid w:val="002D219F"/>
    <w:rsid w:val="002D2721"/>
    <w:rsid w:val="002D27AE"/>
    <w:rsid w:val="002D2D37"/>
    <w:rsid w:val="002D31D7"/>
    <w:rsid w:val="002D3777"/>
    <w:rsid w:val="002D381C"/>
    <w:rsid w:val="002D3A63"/>
    <w:rsid w:val="002D400F"/>
    <w:rsid w:val="002D452F"/>
    <w:rsid w:val="002D4EC7"/>
    <w:rsid w:val="002D501F"/>
    <w:rsid w:val="002D539D"/>
    <w:rsid w:val="002D5EF9"/>
    <w:rsid w:val="002D6017"/>
    <w:rsid w:val="002D73DC"/>
    <w:rsid w:val="002D7581"/>
    <w:rsid w:val="002D7A13"/>
    <w:rsid w:val="002D7BC6"/>
    <w:rsid w:val="002E0BA4"/>
    <w:rsid w:val="002E0DF5"/>
    <w:rsid w:val="002E0F22"/>
    <w:rsid w:val="002E18BD"/>
    <w:rsid w:val="002E1B8A"/>
    <w:rsid w:val="002E2C9C"/>
    <w:rsid w:val="002E3F00"/>
    <w:rsid w:val="002E4841"/>
    <w:rsid w:val="002E4995"/>
    <w:rsid w:val="002E543C"/>
    <w:rsid w:val="002E5C76"/>
    <w:rsid w:val="002E6016"/>
    <w:rsid w:val="002E6164"/>
    <w:rsid w:val="002E66F5"/>
    <w:rsid w:val="002E6A2C"/>
    <w:rsid w:val="002E7323"/>
    <w:rsid w:val="002E732C"/>
    <w:rsid w:val="002E776A"/>
    <w:rsid w:val="002E7DD8"/>
    <w:rsid w:val="002E7E34"/>
    <w:rsid w:val="002F04C3"/>
    <w:rsid w:val="002F0ED4"/>
    <w:rsid w:val="002F10DE"/>
    <w:rsid w:val="002F19A0"/>
    <w:rsid w:val="002F2121"/>
    <w:rsid w:val="002F2B60"/>
    <w:rsid w:val="002F30ED"/>
    <w:rsid w:val="002F3A10"/>
    <w:rsid w:val="002F3A82"/>
    <w:rsid w:val="002F40EF"/>
    <w:rsid w:val="002F46E3"/>
    <w:rsid w:val="002F4AF1"/>
    <w:rsid w:val="002F4B85"/>
    <w:rsid w:val="002F4C08"/>
    <w:rsid w:val="002F4CFC"/>
    <w:rsid w:val="002F5159"/>
    <w:rsid w:val="002F51E5"/>
    <w:rsid w:val="002F5A67"/>
    <w:rsid w:val="002F5C42"/>
    <w:rsid w:val="002F5D4C"/>
    <w:rsid w:val="002F5E78"/>
    <w:rsid w:val="002F6013"/>
    <w:rsid w:val="002F6E67"/>
    <w:rsid w:val="002F7C7E"/>
    <w:rsid w:val="002F7D6E"/>
    <w:rsid w:val="0030007D"/>
    <w:rsid w:val="003000F4"/>
    <w:rsid w:val="0030044E"/>
    <w:rsid w:val="00300A7E"/>
    <w:rsid w:val="00301175"/>
    <w:rsid w:val="0030175F"/>
    <w:rsid w:val="003019D9"/>
    <w:rsid w:val="00301C72"/>
    <w:rsid w:val="00301DBB"/>
    <w:rsid w:val="00301DD4"/>
    <w:rsid w:val="00302123"/>
    <w:rsid w:val="0030216E"/>
    <w:rsid w:val="0030218B"/>
    <w:rsid w:val="00302655"/>
    <w:rsid w:val="00302BE1"/>
    <w:rsid w:val="00303195"/>
    <w:rsid w:val="003032EA"/>
    <w:rsid w:val="00303AC9"/>
    <w:rsid w:val="00304A6C"/>
    <w:rsid w:val="00304EAB"/>
    <w:rsid w:val="0030524F"/>
    <w:rsid w:val="003058F8"/>
    <w:rsid w:val="00305E93"/>
    <w:rsid w:val="00306BE1"/>
    <w:rsid w:val="00311FCC"/>
    <w:rsid w:val="0031232A"/>
    <w:rsid w:val="003128B4"/>
    <w:rsid w:val="0031312D"/>
    <w:rsid w:val="0031354D"/>
    <w:rsid w:val="00313E92"/>
    <w:rsid w:val="00313EB7"/>
    <w:rsid w:val="00314079"/>
    <w:rsid w:val="00314371"/>
    <w:rsid w:val="003143D3"/>
    <w:rsid w:val="003147AA"/>
    <w:rsid w:val="00314DFB"/>
    <w:rsid w:val="00314E61"/>
    <w:rsid w:val="00315056"/>
    <w:rsid w:val="00315693"/>
    <w:rsid w:val="00316863"/>
    <w:rsid w:val="00316A1C"/>
    <w:rsid w:val="00316A57"/>
    <w:rsid w:val="003174BA"/>
    <w:rsid w:val="003177F6"/>
    <w:rsid w:val="00317D5D"/>
    <w:rsid w:val="00317F24"/>
    <w:rsid w:val="00320EBA"/>
    <w:rsid w:val="003210C1"/>
    <w:rsid w:val="003214D8"/>
    <w:rsid w:val="00321A56"/>
    <w:rsid w:val="003229DB"/>
    <w:rsid w:val="00323239"/>
    <w:rsid w:val="003238C6"/>
    <w:rsid w:val="00323B5A"/>
    <w:rsid w:val="00324162"/>
    <w:rsid w:val="00324706"/>
    <w:rsid w:val="00324B71"/>
    <w:rsid w:val="00324B97"/>
    <w:rsid w:val="00324DC9"/>
    <w:rsid w:val="00324E48"/>
    <w:rsid w:val="00325BC9"/>
    <w:rsid w:val="0032677B"/>
    <w:rsid w:val="003267BA"/>
    <w:rsid w:val="00326AE9"/>
    <w:rsid w:val="00326B4B"/>
    <w:rsid w:val="00326C58"/>
    <w:rsid w:val="00326F95"/>
    <w:rsid w:val="00327010"/>
    <w:rsid w:val="00327E5D"/>
    <w:rsid w:val="0033050B"/>
    <w:rsid w:val="0033128D"/>
    <w:rsid w:val="0033138F"/>
    <w:rsid w:val="003314D6"/>
    <w:rsid w:val="003315CA"/>
    <w:rsid w:val="0033177F"/>
    <w:rsid w:val="00331EAD"/>
    <w:rsid w:val="003327F9"/>
    <w:rsid w:val="00332ADE"/>
    <w:rsid w:val="00332D0C"/>
    <w:rsid w:val="00332DA7"/>
    <w:rsid w:val="0033307D"/>
    <w:rsid w:val="00333F19"/>
    <w:rsid w:val="00335B3E"/>
    <w:rsid w:val="00335F03"/>
    <w:rsid w:val="00336367"/>
    <w:rsid w:val="003365FD"/>
    <w:rsid w:val="00336718"/>
    <w:rsid w:val="0033671E"/>
    <w:rsid w:val="00336F73"/>
    <w:rsid w:val="00337638"/>
    <w:rsid w:val="0033769A"/>
    <w:rsid w:val="00337BD6"/>
    <w:rsid w:val="00337FA8"/>
    <w:rsid w:val="00340176"/>
    <w:rsid w:val="003403D4"/>
    <w:rsid w:val="00340DB6"/>
    <w:rsid w:val="003411DD"/>
    <w:rsid w:val="00341558"/>
    <w:rsid w:val="00341724"/>
    <w:rsid w:val="003417DF"/>
    <w:rsid w:val="0034241E"/>
    <w:rsid w:val="00342F74"/>
    <w:rsid w:val="0034301B"/>
    <w:rsid w:val="00343043"/>
    <w:rsid w:val="00343F07"/>
    <w:rsid w:val="00344D67"/>
    <w:rsid w:val="00344DB2"/>
    <w:rsid w:val="00345B0E"/>
    <w:rsid w:val="00345F4B"/>
    <w:rsid w:val="00345FD5"/>
    <w:rsid w:val="00346A82"/>
    <w:rsid w:val="00346C01"/>
    <w:rsid w:val="003474FE"/>
    <w:rsid w:val="00347D70"/>
    <w:rsid w:val="00350155"/>
    <w:rsid w:val="00350278"/>
    <w:rsid w:val="00350307"/>
    <w:rsid w:val="00350940"/>
    <w:rsid w:val="00351002"/>
    <w:rsid w:val="00351191"/>
    <w:rsid w:val="0035174E"/>
    <w:rsid w:val="003518C3"/>
    <w:rsid w:val="0035201C"/>
    <w:rsid w:val="0035296F"/>
    <w:rsid w:val="00352FF4"/>
    <w:rsid w:val="003536D5"/>
    <w:rsid w:val="00353A0E"/>
    <w:rsid w:val="00353CAF"/>
    <w:rsid w:val="00354C7B"/>
    <w:rsid w:val="00354C9B"/>
    <w:rsid w:val="00355876"/>
    <w:rsid w:val="003560C6"/>
    <w:rsid w:val="00356328"/>
    <w:rsid w:val="00356677"/>
    <w:rsid w:val="00356C9A"/>
    <w:rsid w:val="00356F24"/>
    <w:rsid w:val="0035762D"/>
    <w:rsid w:val="00360AA6"/>
    <w:rsid w:val="00361657"/>
    <w:rsid w:val="00361906"/>
    <w:rsid w:val="00361B9E"/>
    <w:rsid w:val="00361EAE"/>
    <w:rsid w:val="00362D87"/>
    <w:rsid w:val="003630A5"/>
    <w:rsid w:val="00363374"/>
    <w:rsid w:val="003635E9"/>
    <w:rsid w:val="0036363A"/>
    <w:rsid w:val="00363A1F"/>
    <w:rsid w:val="00363AF7"/>
    <w:rsid w:val="00363F60"/>
    <w:rsid w:val="003645CC"/>
    <w:rsid w:val="00364861"/>
    <w:rsid w:val="003649C5"/>
    <w:rsid w:val="00364AF7"/>
    <w:rsid w:val="00364B90"/>
    <w:rsid w:val="00365EED"/>
    <w:rsid w:val="003662E3"/>
    <w:rsid w:val="00366458"/>
    <w:rsid w:val="00366B4A"/>
    <w:rsid w:val="00366EAA"/>
    <w:rsid w:val="003672E8"/>
    <w:rsid w:val="00367931"/>
    <w:rsid w:val="00367997"/>
    <w:rsid w:val="00367AE6"/>
    <w:rsid w:val="00367D50"/>
    <w:rsid w:val="00370134"/>
    <w:rsid w:val="0037016A"/>
    <w:rsid w:val="003709CC"/>
    <w:rsid w:val="00370A56"/>
    <w:rsid w:val="00370B91"/>
    <w:rsid w:val="00371AE7"/>
    <w:rsid w:val="003721E7"/>
    <w:rsid w:val="0037251C"/>
    <w:rsid w:val="0037417B"/>
    <w:rsid w:val="003746AF"/>
    <w:rsid w:val="00374763"/>
    <w:rsid w:val="00374B71"/>
    <w:rsid w:val="00374BE2"/>
    <w:rsid w:val="003754A8"/>
    <w:rsid w:val="00375C4B"/>
    <w:rsid w:val="003761D6"/>
    <w:rsid w:val="0037688F"/>
    <w:rsid w:val="00376B10"/>
    <w:rsid w:val="00376C14"/>
    <w:rsid w:val="003770FB"/>
    <w:rsid w:val="00377375"/>
    <w:rsid w:val="003773D9"/>
    <w:rsid w:val="003804AB"/>
    <w:rsid w:val="0038052E"/>
    <w:rsid w:val="0038078B"/>
    <w:rsid w:val="00380B7A"/>
    <w:rsid w:val="00381206"/>
    <w:rsid w:val="00381C58"/>
    <w:rsid w:val="003820CD"/>
    <w:rsid w:val="00382E16"/>
    <w:rsid w:val="00383B75"/>
    <w:rsid w:val="00383D80"/>
    <w:rsid w:val="00383DB1"/>
    <w:rsid w:val="00384210"/>
    <w:rsid w:val="003842E0"/>
    <w:rsid w:val="00384FF9"/>
    <w:rsid w:val="0038579F"/>
    <w:rsid w:val="00386277"/>
    <w:rsid w:val="00387412"/>
    <w:rsid w:val="0038768E"/>
    <w:rsid w:val="0038784E"/>
    <w:rsid w:val="00387B3C"/>
    <w:rsid w:val="003908CF"/>
    <w:rsid w:val="003909DD"/>
    <w:rsid w:val="00390D08"/>
    <w:rsid w:val="003910D9"/>
    <w:rsid w:val="003911A5"/>
    <w:rsid w:val="0039130B"/>
    <w:rsid w:val="00391E07"/>
    <w:rsid w:val="00391EC0"/>
    <w:rsid w:val="0039237F"/>
    <w:rsid w:val="003927FD"/>
    <w:rsid w:val="00392934"/>
    <w:rsid w:val="003929C4"/>
    <w:rsid w:val="00393237"/>
    <w:rsid w:val="00393B29"/>
    <w:rsid w:val="00393C39"/>
    <w:rsid w:val="003947CA"/>
    <w:rsid w:val="00395008"/>
    <w:rsid w:val="003952F7"/>
    <w:rsid w:val="00395B6E"/>
    <w:rsid w:val="00395CB2"/>
    <w:rsid w:val="003960C1"/>
    <w:rsid w:val="003966F7"/>
    <w:rsid w:val="00396D7E"/>
    <w:rsid w:val="00397117"/>
    <w:rsid w:val="003975C3"/>
    <w:rsid w:val="00397816"/>
    <w:rsid w:val="00397C26"/>
    <w:rsid w:val="003A0555"/>
    <w:rsid w:val="003A071C"/>
    <w:rsid w:val="003A0793"/>
    <w:rsid w:val="003A0A8C"/>
    <w:rsid w:val="003A0DC5"/>
    <w:rsid w:val="003A0FA9"/>
    <w:rsid w:val="003A1037"/>
    <w:rsid w:val="003A1457"/>
    <w:rsid w:val="003A1951"/>
    <w:rsid w:val="003A1D07"/>
    <w:rsid w:val="003A215F"/>
    <w:rsid w:val="003A2A68"/>
    <w:rsid w:val="003A346D"/>
    <w:rsid w:val="003A3524"/>
    <w:rsid w:val="003A3A29"/>
    <w:rsid w:val="003A4040"/>
    <w:rsid w:val="003A5631"/>
    <w:rsid w:val="003A57EF"/>
    <w:rsid w:val="003A5B4E"/>
    <w:rsid w:val="003A5EF4"/>
    <w:rsid w:val="003A5EFC"/>
    <w:rsid w:val="003A5FDF"/>
    <w:rsid w:val="003A612B"/>
    <w:rsid w:val="003A61A3"/>
    <w:rsid w:val="003A6485"/>
    <w:rsid w:val="003A6588"/>
    <w:rsid w:val="003A69A9"/>
    <w:rsid w:val="003A72D3"/>
    <w:rsid w:val="003B0493"/>
    <w:rsid w:val="003B0A93"/>
    <w:rsid w:val="003B0AC1"/>
    <w:rsid w:val="003B1431"/>
    <w:rsid w:val="003B1CCA"/>
    <w:rsid w:val="003B2413"/>
    <w:rsid w:val="003B24E9"/>
    <w:rsid w:val="003B260B"/>
    <w:rsid w:val="003B3423"/>
    <w:rsid w:val="003B3742"/>
    <w:rsid w:val="003B3E6A"/>
    <w:rsid w:val="003B4694"/>
    <w:rsid w:val="003B50C0"/>
    <w:rsid w:val="003B549A"/>
    <w:rsid w:val="003B5586"/>
    <w:rsid w:val="003B5F7E"/>
    <w:rsid w:val="003B6345"/>
    <w:rsid w:val="003B655D"/>
    <w:rsid w:val="003B6D59"/>
    <w:rsid w:val="003B6FA4"/>
    <w:rsid w:val="003B7144"/>
    <w:rsid w:val="003B755A"/>
    <w:rsid w:val="003B7CC1"/>
    <w:rsid w:val="003C020F"/>
    <w:rsid w:val="003C0E15"/>
    <w:rsid w:val="003C0FF2"/>
    <w:rsid w:val="003C1034"/>
    <w:rsid w:val="003C1240"/>
    <w:rsid w:val="003C1734"/>
    <w:rsid w:val="003C1976"/>
    <w:rsid w:val="003C2884"/>
    <w:rsid w:val="003C29A1"/>
    <w:rsid w:val="003C2F9F"/>
    <w:rsid w:val="003C32FE"/>
    <w:rsid w:val="003C363A"/>
    <w:rsid w:val="003C4540"/>
    <w:rsid w:val="003C5168"/>
    <w:rsid w:val="003C5171"/>
    <w:rsid w:val="003C6B41"/>
    <w:rsid w:val="003C6FAC"/>
    <w:rsid w:val="003C710B"/>
    <w:rsid w:val="003C7ACF"/>
    <w:rsid w:val="003C7F68"/>
    <w:rsid w:val="003D0044"/>
    <w:rsid w:val="003D01B1"/>
    <w:rsid w:val="003D0576"/>
    <w:rsid w:val="003D0804"/>
    <w:rsid w:val="003D1752"/>
    <w:rsid w:val="003D1777"/>
    <w:rsid w:val="003D1B00"/>
    <w:rsid w:val="003D1EDB"/>
    <w:rsid w:val="003D22FA"/>
    <w:rsid w:val="003D38B7"/>
    <w:rsid w:val="003D4274"/>
    <w:rsid w:val="003D5001"/>
    <w:rsid w:val="003D518D"/>
    <w:rsid w:val="003D54D4"/>
    <w:rsid w:val="003D564C"/>
    <w:rsid w:val="003D5A8B"/>
    <w:rsid w:val="003D5CEA"/>
    <w:rsid w:val="003D601E"/>
    <w:rsid w:val="003D633D"/>
    <w:rsid w:val="003D655C"/>
    <w:rsid w:val="003D698B"/>
    <w:rsid w:val="003D7A37"/>
    <w:rsid w:val="003E0568"/>
    <w:rsid w:val="003E06AC"/>
    <w:rsid w:val="003E0A4D"/>
    <w:rsid w:val="003E18F2"/>
    <w:rsid w:val="003E1F7A"/>
    <w:rsid w:val="003E2172"/>
    <w:rsid w:val="003E21C5"/>
    <w:rsid w:val="003E2661"/>
    <w:rsid w:val="003E2700"/>
    <w:rsid w:val="003E2AD5"/>
    <w:rsid w:val="003E2CD2"/>
    <w:rsid w:val="003E2DBF"/>
    <w:rsid w:val="003E480E"/>
    <w:rsid w:val="003E4A80"/>
    <w:rsid w:val="003E51EF"/>
    <w:rsid w:val="003E538C"/>
    <w:rsid w:val="003E56CB"/>
    <w:rsid w:val="003E5A34"/>
    <w:rsid w:val="003E5E14"/>
    <w:rsid w:val="003E62E5"/>
    <w:rsid w:val="003E665E"/>
    <w:rsid w:val="003E6707"/>
    <w:rsid w:val="003E6EEE"/>
    <w:rsid w:val="003E715C"/>
    <w:rsid w:val="003E743E"/>
    <w:rsid w:val="003E7645"/>
    <w:rsid w:val="003F15C3"/>
    <w:rsid w:val="003F17EF"/>
    <w:rsid w:val="003F1864"/>
    <w:rsid w:val="003F2985"/>
    <w:rsid w:val="003F2B4D"/>
    <w:rsid w:val="003F3404"/>
    <w:rsid w:val="003F34CC"/>
    <w:rsid w:val="003F4627"/>
    <w:rsid w:val="003F4F83"/>
    <w:rsid w:val="003F5285"/>
    <w:rsid w:val="003F5C7F"/>
    <w:rsid w:val="003F5DCA"/>
    <w:rsid w:val="003F6345"/>
    <w:rsid w:val="003F7272"/>
    <w:rsid w:val="003F7497"/>
    <w:rsid w:val="003F74C1"/>
    <w:rsid w:val="003F74F3"/>
    <w:rsid w:val="003F7AEE"/>
    <w:rsid w:val="003F7C16"/>
    <w:rsid w:val="0040017D"/>
    <w:rsid w:val="00400DC5"/>
    <w:rsid w:val="00400ECB"/>
    <w:rsid w:val="00401016"/>
    <w:rsid w:val="0040185F"/>
    <w:rsid w:val="00401966"/>
    <w:rsid w:val="00401A16"/>
    <w:rsid w:val="00401FEB"/>
    <w:rsid w:val="00402099"/>
    <w:rsid w:val="004022A5"/>
    <w:rsid w:val="00403D67"/>
    <w:rsid w:val="00403E31"/>
    <w:rsid w:val="00404445"/>
    <w:rsid w:val="004046AF"/>
    <w:rsid w:val="004048CB"/>
    <w:rsid w:val="00404CC2"/>
    <w:rsid w:val="004051D9"/>
    <w:rsid w:val="00406825"/>
    <w:rsid w:val="00406C10"/>
    <w:rsid w:val="00406D82"/>
    <w:rsid w:val="00406DAC"/>
    <w:rsid w:val="004072BD"/>
    <w:rsid w:val="00407325"/>
    <w:rsid w:val="0040767E"/>
    <w:rsid w:val="00407AB3"/>
    <w:rsid w:val="00407C3A"/>
    <w:rsid w:val="00407FA2"/>
    <w:rsid w:val="0041009A"/>
    <w:rsid w:val="0041088F"/>
    <w:rsid w:val="00411031"/>
    <w:rsid w:val="00411049"/>
    <w:rsid w:val="00411108"/>
    <w:rsid w:val="004112F8"/>
    <w:rsid w:val="00411A0D"/>
    <w:rsid w:val="00412127"/>
    <w:rsid w:val="0041285D"/>
    <w:rsid w:val="0041342E"/>
    <w:rsid w:val="00413486"/>
    <w:rsid w:val="00413B83"/>
    <w:rsid w:val="004145DB"/>
    <w:rsid w:val="004156EA"/>
    <w:rsid w:val="00415D01"/>
    <w:rsid w:val="00415E6F"/>
    <w:rsid w:val="00416BEC"/>
    <w:rsid w:val="00417AF9"/>
    <w:rsid w:val="004211B1"/>
    <w:rsid w:val="00421E43"/>
    <w:rsid w:val="00422030"/>
    <w:rsid w:val="00422137"/>
    <w:rsid w:val="00422310"/>
    <w:rsid w:val="004224A0"/>
    <w:rsid w:val="0042252B"/>
    <w:rsid w:val="004225C4"/>
    <w:rsid w:val="00422704"/>
    <w:rsid w:val="00422A32"/>
    <w:rsid w:val="0042443E"/>
    <w:rsid w:val="0042455D"/>
    <w:rsid w:val="004247AC"/>
    <w:rsid w:val="00425041"/>
    <w:rsid w:val="0042687F"/>
    <w:rsid w:val="00427002"/>
    <w:rsid w:val="004304F7"/>
    <w:rsid w:val="004309F6"/>
    <w:rsid w:val="00431A9A"/>
    <w:rsid w:val="00432FD4"/>
    <w:rsid w:val="004336DB"/>
    <w:rsid w:val="00433BE3"/>
    <w:rsid w:val="004349CC"/>
    <w:rsid w:val="00434F82"/>
    <w:rsid w:val="00435046"/>
    <w:rsid w:val="00435311"/>
    <w:rsid w:val="0043582A"/>
    <w:rsid w:val="004359F3"/>
    <w:rsid w:val="00435C55"/>
    <w:rsid w:val="00435DC2"/>
    <w:rsid w:val="00436526"/>
    <w:rsid w:val="0043674E"/>
    <w:rsid w:val="00436B57"/>
    <w:rsid w:val="00437173"/>
    <w:rsid w:val="004377F5"/>
    <w:rsid w:val="004407C5"/>
    <w:rsid w:val="00440B1D"/>
    <w:rsid w:val="00440D22"/>
    <w:rsid w:val="004412E4"/>
    <w:rsid w:val="00441B56"/>
    <w:rsid w:val="00441B8E"/>
    <w:rsid w:val="00441E84"/>
    <w:rsid w:val="00441FE7"/>
    <w:rsid w:val="00442C7E"/>
    <w:rsid w:val="004430F1"/>
    <w:rsid w:val="00443817"/>
    <w:rsid w:val="00443917"/>
    <w:rsid w:val="00444387"/>
    <w:rsid w:val="00444C4E"/>
    <w:rsid w:val="00445152"/>
    <w:rsid w:val="004454E8"/>
    <w:rsid w:val="004459DB"/>
    <w:rsid w:val="00445C60"/>
    <w:rsid w:val="00445DE7"/>
    <w:rsid w:val="00446287"/>
    <w:rsid w:val="00446450"/>
    <w:rsid w:val="00446D9C"/>
    <w:rsid w:val="0044700D"/>
    <w:rsid w:val="0044761D"/>
    <w:rsid w:val="00447C61"/>
    <w:rsid w:val="00447CCA"/>
    <w:rsid w:val="00447D1D"/>
    <w:rsid w:val="004500BC"/>
    <w:rsid w:val="0045025B"/>
    <w:rsid w:val="00451EB9"/>
    <w:rsid w:val="00451FED"/>
    <w:rsid w:val="00453982"/>
    <w:rsid w:val="00453D25"/>
    <w:rsid w:val="00454320"/>
    <w:rsid w:val="00454F8F"/>
    <w:rsid w:val="00454FC3"/>
    <w:rsid w:val="0045590E"/>
    <w:rsid w:val="00455CAD"/>
    <w:rsid w:val="00456362"/>
    <w:rsid w:val="004563B3"/>
    <w:rsid w:val="00457865"/>
    <w:rsid w:val="0045793F"/>
    <w:rsid w:val="004603E1"/>
    <w:rsid w:val="004607CB"/>
    <w:rsid w:val="00461134"/>
    <w:rsid w:val="0046281F"/>
    <w:rsid w:val="004635D0"/>
    <w:rsid w:val="0046452C"/>
    <w:rsid w:val="00464BF8"/>
    <w:rsid w:val="004650FC"/>
    <w:rsid w:val="00465BA7"/>
    <w:rsid w:val="0046600A"/>
    <w:rsid w:val="00466D12"/>
    <w:rsid w:val="00467187"/>
    <w:rsid w:val="004672A4"/>
    <w:rsid w:val="004678A8"/>
    <w:rsid w:val="00467A39"/>
    <w:rsid w:val="004701A9"/>
    <w:rsid w:val="004702F1"/>
    <w:rsid w:val="00470383"/>
    <w:rsid w:val="00470B2A"/>
    <w:rsid w:val="004710B3"/>
    <w:rsid w:val="004716B8"/>
    <w:rsid w:val="00471D86"/>
    <w:rsid w:val="00472A5C"/>
    <w:rsid w:val="004730F8"/>
    <w:rsid w:val="004731AC"/>
    <w:rsid w:val="00473E61"/>
    <w:rsid w:val="0047471D"/>
    <w:rsid w:val="0047492D"/>
    <w:rsid w:val="00474A3B"/>
    <w:rsid w:val="00474C5F"/>
    <w:rsid w:val="00475326"/>
    <w:rsid w:val="0047573B"/>
    <w:rsid w:val="004760AE"/>
    <w:rsid w:val="004765A7"/>
    <w:rsid w:val="004765AF"/>
    <w:rsid w:val="004766E9"/>
    <w:rsid w:val="0047684C"/>
    <w:rsid w:val="00476A00"/>
    <w:rsid w:val="00476D72"/>
    <w:rsid w:val="00477524"/>
    <w:rsid w:val="00480139"/>
    <w:rsid w:val="004802AC"/>
    <w:rsid w:val="00480556"/>
    <w:rsid w:val="00480730"/>
    <w:rsid w:val="004812B7"/>
    <w:rsid w:val="00481D04"/>
    <w:rsid w:val="004823E3"/>
    <w:rsid w:val="00482916"/>
    <w:rsid w:val="00482E11"/>
    <w:rsid w:val="00482FB0"/>
    <w:rsid w:val="0048319D"/>
    <w:rsid w:val="0048345C"/>
    <w:rsid w:val="004839CE"/>
    <w:rsid w:val="004841EF"/>
    <w:rsid w:val="00484AC3"/>
    <w:rsid w:val="00484D7F"/>
    <w:rsid w:val="0048567C"/>
    <w:rsid w:val="0048641A"/>
    <w:rsid w:val="00486769"/>
    <w:rsid w:val="004875F6"/>
    <w:rsid w:val="004907D7"/>
    <w:rsid w:val="0049084B"/>
    <w:rsid w:val="004909B5"/>
    <w:rsid w:val="00490E8C"/>
    <w:rsid w:val="00491557"/>
    <w:rsid w:val="004915CB"/>
    <w:rsid w:val="0049180C"/>
    <w:rsid w:val="00491925"/>
    <w:rsid w:val="00491E40"/>
    <w:rsid w:val="00492047"/>
    <w:rsid w:val="004920D1"/>
    <w:rsid w:val="004923AC"/>
    <w:rsid w:val="00492C77"/>
    <w:rsid w:val="0049418B"/>
    <w:rsid w:val="004943DB"/>
    <w:rsid w:val="00494775"/>
    <w:rsid w:val="0049483A"/>
    <w:rsid w:val="0049511B"/>
    <w:rsid w:val="00495549"/>
    <w:rsid w:val="00495D0D"/>
    <w:rsid w:val="00497197"/>
    <w:rsid w:val="00497311"/>
    <w:rsid w:val="004973D5"/>
    <w:rsid w:val="00497622"/>
    <w:rsid w:val="00497A7F"/>
    <w:rsid w:val="004A01B0"/>
    <w:rsid w:val="004A020D"/>
    <w:rsid w:val="004A0D0A"/>
    <w:rsid w:val="004A1228"/>
    <w:rsid w:val="004A133C"/>
    <w:rsid w:val="004A1A35"/>
    <w:rsid w:val="004A335C"/>
    <w:rsid w:val="004A4385"/>
    <w:rsid w:val="004A47DA"/>
    <w:rsid w:val="004A4D85"/>
    <w:rsid w:val="004A5A42"/>
    <w:rsid w:val="004A619D"/>
    <w:rsid w:val="004A61E5"/>
    <w:rsid w:val="004A63B7"/>
    <w:rsid w:val="004A64DA"/>
    <w:rsid w:val="004A6808"/>
    <w:rsid w:val="004A73E0"/>
    <w:rsid w:val="004A76C2"/>
    <w:rsid w:val="004B032C"/>
    <w:rsid w:val="004B13E4"/>
    <w:rsid w:val="004B14DF"/>
    <w:rsid w:val="004B17FC"/>
    <w:rsid w:val="004B2522"/>
    <w:rsid w:val="004B2609"/>
    <w:rsid w:val="004B2E25"/>
    <w:rsid w:val="004B2E54"/>
    <w:rsid w:val="004B2F6E"/>
    <w:rsid w:val="004B3E81"/>
    <w:rsid w:val="004B48A9"/>
    <w:rsid w:val="004B5236"/>
    <w:rsid w:val="004B5913"/>
    <w:rsid w:val="004B5C7E"/>
    <w:rsid w:val="004B5D26"/>
    <w:rsid w:val="004B5D2A"/>
    <w:rsid w:val="004B69E4"/>
    <w:rsid w:val="004B769E"/>
    <w:rsid w:val="004B776F"/>
    <w:rsid w:val="004B777F"/>
    <w:rsid w:val="004B7967"/>
    <w:rsid w:val="004B7D6C"/>
    <w:rsid w:val="004B7EF4"/>
    <w:rsid w:val="004C05DC"/>
    <w:rsid w:val="004C0607"/>
    <w:rsid w:val="004C069C"/>
    <w:rsid w:val="004C07EB"/>
    <w:rsid w:val="004C0C74"/>
    <w:rsid w:val="004C10BD"/>
    <w:rsid w:val="004C1401"/>
    <w:rsid w:val="004C196C"/>
    <w:rsid w:val="004C1A96"/>
    <w:rsid w:val="004C23BC"/>
    <w:rsid w:val="004C273E"/>
    <w:rsid w:val="004C2C07"/>
    <w:rsid w:val="004C351B"/>
    <w:rsid w:val="004C3680"/>
    <w:rsid w:val="004C3B2C"/>
    <w:rsid w:val="004C3D24"/>
    <w:rsid w:val="004C4A41"/>
    <w:rsid w:val="004C5052"/>
    <w:rsid w:val="004C50F1"/>
    <w:rsid w:val="004C53F3"/>
    <w:rsid w:val="004C56DC"/>
    <w:rsid w:val="004C571C"/>
    <w:rsid w:val="004C5C02"/>
    <w:rsid w:val="004C5DD6"/>
    <w:rsid w:val="004C5DDD"/>
    <w:rsid w:val="004C797F"/>
    <w:rsid w:val="004C7FB4"/>
    <w:rsid w:val="004C7FC5"/>
    <w:rsid w:val="004D011E"/>
    <w:rsid w:val="004D0488"/>
    <w:rsid w:val="004D1129"/>
    <w:rsid w:val="004D135C"/>
    <w:rsid w:val="004D20AE"/>
    <w:rsid w:val="004D2B72"/>
    <w:rsid w:val="004D2CA0"/>
    <w:rsid w:val="004D30B8"/>
    <w:rsid w:val="004D3763"/>
    <w:rsid w:val="004D39D8"/>
    <w:rsid w:val="004D3B11"/>
    <w:rsid w:val="004D4129"/>
    <w:rsid w:val="004D459E"/>
    <w:rsid w:val="004D49BE"/>
    <w:rsid w:val="004D4BF2"/>
    <w:rsid w:val="004D5521"/>
    <w:rsid w:val="004D5D63"/>
    <w:rsid w:val="004D6036"/>
    <w:rsid w:val="004D6784"/>
    <w:rsid w:val="004D6906"/>
    <w:rsid w:val="004D7B15"/>
    <w:rsid w:val="004D7C59"/>
    <w:rsid w:val="004D7E87"/>
    <w:rsid w:val="004E063B"/>
    <w:rsid w:val="004E06D5"/>
    <w:rsid w:val="004E08DC"/>
    <w:rsid w:val="004E1008"/>
    <w:rsid w:val="004E13F6"/>
    <w:rsid w:val="004E1867"/>
    <w:rsid w:val="004E1FC1"/>
    <w:rsid w:val="004E2362"/>
    <w:rsid w:val="004E2442"/>
    <w:rsid w:val="004E2AD0"/>
    <w:rsid w:val="004E2E56"/>
    <w:rsid w:val="004E3BA8"/>
    <w:rsid w:val="004E424F"/>
    <w:rsid w:val="004E4286"/>
    <w:rsid w:val="004E47E9"/>
    <w:rsid w:val="004E4959"/>
    <w:rsid w:val="004E4F2A"/>
    <w:rsid w:val="004E536D"/>
    <w:rsid w:val="004E5CD6"/>
    <w:rsid w:val="004E5E9A"/>
    <w:rsid w:val="004E5F63"/>
    <w:rsid w:val="004E6501"/>
    <w:rsid w:val="004E6A72"/>
    <w:rsid w:val="004E726D"/>
    <w:rsid w:val="004E7827"/>
    <w:rsid w:val="004E7C30"/>
    <w:rsid w:val="004E7F51"/>
    <w:rsid w:val="004F0856"/>
    <w:rsid w:val="004F1C80"/>
    <w:rsid w:val="004F26A1"/>
    <w:rsid w:val="004F28A1"/>
    <w:rsid w:val="004F346A"/>
    <w:rsid w:val="004F3DB1"/>
    <w:rsid w:val="004F3E43"/>
    <w:rsid w:val="004F4AE9"/>
    <w:rsid w:val="004F4CAA"/>
    <w:rsid w:val="004F524D"/>
    <w:rsid w:val="004F5D9C"/>
    <w:rsid w:val="004F6495"/>
    <w:rsid w:val="004F67A7"/>
    <w:rsid w:val="004F6C71"/>
    <w:rsid w:val="004F7B99"/>
    <w:rsid w:val="004F7CAF"/>
    <w:rsid w:val="00500B76"/>
    <w:rsid w:val="00501BE4"/>
    <w:rsid w:val="00501DF9"/>
    <w:rsid w:val="005023A4"/>
    <w:rsid w:val="005028BD"/>
    <w:rsid w:val="0050301E"/>
    <w:rsid w:val="00503123"/>
    <w:rsid w:val="005033CD"/>
    <w:rsid w:val="00503CE8"/>
    <w:rsid w:val="00503D12"/>
    <w:rsid w:val="005056C2"/>
    <w:rsid w:val="005063C3"/>
    <w:rsid w:val="0050661B"/>
    <w:rsid w:val="005068A5"/>
    <w:rsid w:val="005068AE"/>
    <w:rsid w:val="00507A66"/>
    <w:rsid w:val="00507AB8"/>
    <w:rsid w:val="00507B65"/>
    <w:rsid w:val="005101D2"/>
    <w:rsid w:val="00510259"/>
    <w:rsid w:val="00510986"/>
    <w:rsid w:val="00510A96"/>
    <w:rsid w:val="00510D19"/>
    <w:rsid w:val="0051139D"/>
    <w:rsid w:val="0051191F"/>
    <w:rsid w:val="00511DB2"/>
    <w:rsid w:val="00511E56"/>
    <w:rsid w:val="0051239A"/>
    <w:rsid w:val="005130A8"/>
    <w:rsid w:val="00513256"/>
    <w:rsid w:val="0051354D"/>
    <w:rsid w:val="00513A89"/>
    <w:rsid w:val="00514249"/>
    <w:rsid w:val="00514441"/>
    <w:rsid w:val="0051498A"/>
    <w:rsid w:val="00514DD6"/>
    <w:rsid w:val="0051537B"/>
    <w:rsid w:val="00516618"/>
    <w:rsid w:val="00516926"/>
    <w:rsid w:val="00517079"/>
    <w:rsid w:val="00517219"/>
    <w:rsid w:val="005172CE"/>
    <w:rsid w:val="00517A69"/>
    <w:rsid w:val="00517CE8"/>
    <w:rsid w:val="00517E18"/>
    <w:rsid w:val="0052055F"/>
    <w:rsid w:val="00520748"/>
    <w:rsid w:val="00520D36"/>
    <w:rsid w:val="00520FB2"/>
    <w:rsid w:val="00521433"/>
    <w:rsid w:val="0052191A"/>
    <w:rsid w:val="00521A66"/>
    <w:rsid w:val="00521E30"/>
    <w:rsid w:val="0052254E"/>
    <w:rsid w:val="00523AC3"/>
    <w:rsid w:val="00523B8F"/>
    <w:rsid w:val="00524929"/>
    <w:rsid w:val="00524C7B"/>
    <w:rsid w:val="00525349"/>
    <w:rsid w:val="0052598E"/>
    <w:rsid w:val="00526D12"/>
    <w:rsid w:val="00526DDD"/>
    <w:rsid w:val="0052710B"/>
    <w:rsid w:val="00527978"/>
    <w:rsid w:val="00531AD3"/>
    <w:rsid w:val="00531ED7"/>
    <w:rsid w:val="00532665"/>
    <w:rsid w:val="005337CD"/>
    <w:rsid w:val="00533DC0"/>
    <w:rsid w:val="00533DC4"/>
    <w:rsid w:val="0053442D"/>
    <w:rsid w:val="00534464"/>
    <w:rsid w:val="005344D2"/>
    <w:rsid w:val="00534779"/>
    <w:rsid w:val="00534863"/>
    <w:rsid w:val="00534895"/>
    <w:rsid w:val="005359A1"/>
    <w:rsid w:val="00535A42"/>
    <w:rsid w:val="005367EC"/>
    <w:rsid w:val="00536861"/>
    <w:rsid w:val="00536B17"/>
    <w:rsid w:val="00536C8B"/>
    <w:rsid w:val="00536E34"/>
    <w:rsid w:val="0053727A"/>
    <w:rsid w:val="00537529"/>
    <w:rsid w:val="00537A65"/>
    <w:rsid w:val="00537F52"/>
    <w:rsid w:val="00537F8B"/>
    <w:rsid w:val="00540175"/>
    <w:rsid w:val="0054048D"/>
    <w:rsid w:val="0054087D"/>
    <w:rsid w:val="00540AB9"/>
    <w:rsid w:val="00540AED"/>
    <w:rsid w:val="00540E11"/>
    <w:rsid w:val="00541C5B"/>
    <w:rsid w:val="0054231F"/>
    <w:rsid w:val="0054253B"/>
    <w:rsid w:val="005430BB"/>
    <w:rsid w:val="005431E5"/>
    <w:rsid w:val="005432C1"/>
    <w:rsid w:val="00543498"/>
    <w:rsid w:val="00543779"/>
    <w:rsid w:val="0054430D"/>
    <w:rsid w:val="00544C7C"/>
    <w:rsid w:val="00545155"/>
    <w:rsid w:val="005458DC"/>
    <w:rsid w:val="0054590B"/>
    <w:rsid w:val="00545B5D"/>
    <w:rsid w:val="0054605B"/>
    <w:rsid w:val="00546070"/>
    <w:rsid w:val="005462AC"/>
    <w:rsid w:val="00546D11"/>
    <w:rsid w:val="00546EFC"/>
    <w:rsid w:val="00547304"/>
    <w:rsid w:val="00550152"/>
    <w:rsid w:val="0055025F"/>
    <w:rsid w:val="005503F6"/>
    <w:rsid w:val="00550D7D"/>
    <w:rsid w:val="0055162F"/>
    <w:rsid w:val="005516B2"/>
    <w:rsid w:val="00551B16"/>
    <w:rsid w:val="00552206"/>
    <w:rsid w:val="005522CC"/>
    <w:rsid w:val="00552973"/>
    <w:rsid w:val="00552B84"/>
    <w:rsid w:val="00553A75"/>
    <w:rsid w:val="00553A9B"/>
    <w:rsid w:val="00553D61"/>
    <w:rsid w:val="0055470D"/>
    <w:rsid w:val="00554CAF"/>
    <w:rsid w:val="00554EDA"/>
    <w:rsid w:val="00554EFF"/>
    <w:rsid w:val="00555845"/>
    <w:rsid w:val="00555AA7"/>
    <w:rsid w:val="00556361"/>
    <w:rsid w:val="00556E8B"/>
    <w:rsid w:val="00557348"/>
    <w:rsid w:val="005574D1"/>
    <w:rsid w:val="0055789F"/>
    <w:rsid w:val="005600CB"/>
    <w:rsid w:val="00560D05"/>
    <w:rsid w:val="0056145E"/>
    <w:rsid w:val="00561749"/>
    <w:rsid w:val="00562A2E"/>
    <w:rsid w:val="00562FC5"/>
    <w:rsid w:val="00563157"/>
    <w:rsid w:val="0056373A"/>
    <w:rsid w:val="00563ECD"/>
    <w:rsid w:val="00564102"/>
    <w:rsid w:val="005647CF"/>
    <w:rsid w:val="005648D7"/>
    <w:rsid w:val="00564C43"/>
    <w:rsid w:val="00565572"/>
    <w:rsid w:val="0056579C"/>
    <w:rsid w:val="0056667A"/>
    <w:rsid w:val="005667E7"/>
    <w:rsid w:val="00566D3D"/>
    <w:rsid w:val="00566EE9"/>
    <w:rsid w:val="00566F24"/>
    <w:rsid w:val="005700A8"/>
    <w:rsid w:val="0057030D"/>
    <w:rsid w:val="00570ECA"/>
    <w:rsid w:val="00571137"/>
    <w:rsid w:val="00572014"/>
    <w:rsid w:val="0057204C"/>
    <w:rsid w:val="005721A0"/>
    <w:rsid w:val="00572D35"/>
    <w:rsid w:val="005735F4"/>
    <w:rsid w:val="005737BA"/>
    <w:rsid w:val="00573A94"/>
    <w:rsid w:val="00573CE3"/>
    <w:rsid w:val="005752B6"/>
    <w:rsid w:val="00575A6A"/>
    <w:rsid w:val="00575FCC"/>
    <w:rsid w:val="0057658B"/>
    <w:rsid w:val="00576840"/>
    <w:rsid w:val="00576A69"/>
    <w:rsid w:val="0057715A"/>
    <w:rsid w:val="00577381"/>
    <w:rsid w:val="00577603"/>
    <w:rsid w:val="00577CDF"/>
    <w:rsid w:val="0058067A"/>
    <w:rsid w:val="005828AE"/>
    <w:rsid w:val="00582E11"/>
    <w:rsid w:val="00583600"/>
    <w:rsid w:val="00583642"/>
    <w:rsid w:val="00583BDD"/>
    <w:rsid w:val="00583D17"/>
    <w:rsid w:val="00585178"/>
    <w:rsid w:val="005862BF"/>
    <w:rsid w:val="005865DC"/>
    <w:rsid w:val="00587140"/>
    <w:rsid w:val="00587259"/>
    <w:rsid w:val="00587983"/>
    <w:rsid w:val="00587DEB"/>
    <w:rsid w:val="00590185"/>
    <w:rsid w:val="0059067A"/>
    <w:rsid w:val="00590A9E"/>
    <w:rsid w:val="005918EF"/>
    <w:rsid w:val="0059202D"/>
    <w:rsid w:val="00592E9F"/>
    <w:rsid w:val="0059306E"/>
    <w:rsid w:val="005931A6"/>
    <w:rsid w:val="00593701"/>
    <w:rsid w:val="0059373C"/>
    <w:rsid w:val="00593DD0"/>
    <w:rsid w:val="00594729"/>
    <w:rsid w:val="00594D2B"/>
    <w:rsid w:val="00595659"/>
    <w:rsid w:val="0059567A"/>
    <w:rsid w:val="0059578E"/>
    <w:rsid w:val="00595B50"/>
    <w:rsid w:val="005963F2"/>
    <w:rsid w:val="00596A70"/>
    <w:rsid w:val="0059730C"/>
    <w:rsid w:val="0059793F"/>
    <w:rsid w:val="00597A6A"/>
    <w:rsid w:val="00597F90"/>
    <w:rsid w:val="00597FA4"/>
    <w:rsid w:val="005A0349"/>
    <w:rsid w:val="005A093A"/>
    <w:rsid w:val="005A0B02"/>
    <w:rsid w:val="005A0B99"/>
    <w:rsid w:val="005A17B6"/>
    <w:rsid w:val="005A2182"/>
    <w:rsid w:val="005A225A"/>
    <w:rsid w:val="005A2545"/>
    <w:rsid w:val="005A263A"/>
    <w:rsid w:val="005A2EEB"/>
    <w:rsid w:val="005A3046"/>
    <w:rsid w:val="005A433E"/>
    <w:rsid w:val="005A4517"/>
    <w:rsid w:val="005A4E7E"/>
    <w:rsid w:val="005A5F59"/>
    <w:rsid w:val="005A644E"/>
    <w:rsid w:val="005A6483"/>
    <w:rsid w:val="005A69AF"/>
    <w:rsid w:val="005A69B8"/>
    <w:rsid w:val="005A7044"/>
    <w:rsid w:val="005A7394"/>
    <w:rsid w:val="005A7676"/>
    <w:rsid w:val="005B0674"/>
    <w:rsid w:val="005B06C6"/>
    <w:rsid w:val="005B093F"/>
    <w:rsid w:val="005B1241"/>
    <w:rsid w:val="005B1695"/>
    <w:rsid w:val="005B1EB2"/>
    <w:rsid w:val="005B213F"/>
    <w:rsid w:val="005B21A4"/>
    <w:rsid w:val="005B2247"/>
    <w:rsid w:val="005B258A"/>
    <w:rsid w:val="005B2C0E"/>
    <w:rsid w:val="005B2F2D"/>
    <w:rsid w:val="005B2F6E"/>
    <w:rsid w:val="005B30AB"/>
    <w:rsid w:val="005B36DC"/>
    <w:rsid w:val="005B3DD5"/>
    <w:rsid w:val="005B3DE5"/>
    <w:rsid w:val="005B4164"/>
    <w:rsid w:val="005B4412"/>
    <w:rsid w:val="005B48DA"/>
    <w:rsid w:val="005B4B6C"/>
    <w:rsid w:val="005B4DE6"/>
    <w:rsid w:val="005B61EC"/>
    <w:rsid w:val="005B69D0"/>
    <w:rsid w:val="005B6A10"/>
    <w:rsid w:val="005B74AF"/>
    <w:rsid w:val="005B7BDE"/>
    <w:rsid w:val="005C03BD"/>
    <w:rsid w:val="005C0BDC"/>
    <w:rsid w:val="005C1679"/>
    <w:rsid w:val="005C1EC2"/>
    <w:rsid w:val="005C2120"/>
    <w:rsid w:val="005C2A17"/>
    <w:rsid w:val="005C2BBC"/>
    <w:rsid w:val="005C3370"/>
    <w:rsid w:val="005C363D"/>
    <w:rsid w:val="005C39A9"/>
    <w:rsid w:val="005C3ACB"/>
    <w:rsid w:val="005C3EA6"/>
    <w:rsid w:val="005C436E"/>
    <w:rsid w:val="005C4856"/>
    <w:rsid w:val="005C4C39"/>
    <w:rsid w:val="005C52FC"/>
    <w:rsid w:val="005C531B"/>
    <w:rsid w:val="005C5609"/>
    <w:rsid w:val="005C5977"/>
    <w:rsid w:val="005C6572"/>
    <w:rsid w:val="005C6713"/>
    <w:rsid w:val="005C6787"/>
    <w:rsid w:val="005C6902"/>
    <w:rsid w:val="005C6983"/>
    <w:rsid w:val="005C6AA0"/>
    <w:rsid w:val="005C6B95"/>
    <w:rsid w:val="005C7100"/>
    <w:rsid w:val="005C7654"/>
    <w:rsid w:val="005C7FD5"/>
    <w:rsid w:val="005D0C2C"/>
    <w:rsid w:val="005D15AE"/>
    <w:rsid w:val="005D19AA"/>
    <w:rsid w:val="005D1B13"/>
    <w:rsid w:val="005D20F5"/>
    <w:rsid w:val="005D2268"/>
    <w:rsid w:val="005D23E3"/>
    <w:rsid w:val="005D2665"/>
    <w:rsid w:val="005D3644"/>
    <w:rsid w:val="005D38FD"/>
    <w:rsid w:val="005D3929"/>
    <w:rsid w:val="005D392B"/>
    <w:rsid w:val="005D41D7"/>
    <w:rsid w:val="005D420F"/>
    <w:rsid w:val="005D434C"/>
    <w:rsid w:val="005D4707"/>
    <w:rsid w:val="005D4D64"/>
    <w:rsid w:val="005D4E2A"/>
    <w:rsid w:val="005D52D5"/>
    <w:rsid w:val="005D55E0"/>
    <w:rsid w:val="005D5CE4"/>
    <w:rsid w:val="005D6F83"/>
    <w:rsid w:val="005D70AB"/>
    <w:rsid w:val="005D746E"/>
    <w:rsid w:val="005D7C7B"/>
    <w:rsid w:val="005D7F9A"/>
    <w:rsid w:val="005E0167"/>
    <w:rsid w:val="005E08F5"/>
    <w:rsid w:val="005E196A"/>
    <w:rsid w:val="005E1ADA"/>
    <w:rsid w:val="005E2011"/>
    <w:rsid w:val="005E2AC8"/>
    <w:rsid w:val="005E32C4"/>
    <w:rsid w:val="005E32FB"/>
    <w:rsid w:val="005E337A"/>
    <w:rsid w:val="005E39C1"/>
    <w:rsid w:val="005E3D54"/>
    <w:rsid w:val="005E4052"/>
    <w:rsid w:val="005E4D1D"/>
    <w:rsid w:val="005E4DC8"/>
    <w:rsid w:val="005E4DDC"/>
    <w:rsid w:val="005E5F33"/>
    <w:rsid w:val="005E6068"/>
    <w:rsid w:val="005E6345"/>
    <w:rsid w:val="005E679D"/>
    <w:rsid w:val="005E6C2B"/>
    <w:rsid w:val="005E6C9D"/>
    <w:rsid w:val="005E6E27"/>
    <w:rsid w:val="005E7027"/>
    <w:rsid w:val="005F02D6"/>
    <w:rsid w:val="005F05A4"/>
    <w:rsid w:val="005F091D"/>
    <w:rsid w:val="005F1232"/>
    <w:rsid w:val="005F2271"/>
    <w:rsid w:val="005F22D7"/>
    <w:rsid w:val="005F24ED"/>
    <w:rsid w:val="005F2922"/>
    <w:rsid w:val="005F2A16"/>
    <w:rsid w:val="005F2AF2"/>
    <w:rsid w:val="005F30AC"/>
    <w:rsid w:val="005F32E6"/>
    <w:rsid w:val="005F35CD"/>
    <w:rsid w:val="005F3648"/>
    <w:rsid w:val="005F3908"/>
    <w:rsid w:val="005F3BCA"/>
    <w:rsid w:val="005F4398"/>
    <w:rsid w:val="005F4DBC"/>
    <w:rsid w:val="005F4EEA"/>
    <w:rsid w:val="005F5118"/>
    <w:rsid w:val="005F52D0"/>
    <w:rsid w:val="005F54E9"/>
    <w:rsid w:val="005F5733"/>
    <w:rsid w:val="005F6829"/>
    <w:rsid w:val="005F6A30"/>
    <w:rsid w:val="005F70D5"/>
    <w:rsid w:val="005F72FA"/>
    <w:rsid w:val="005F76B2"/>
    <w:rsid w:val="005F78F5"/>
    <w:rsid w:val="005F7B2A"/>
    <w:rsid w:val="005F7E52"/>
    <w:rsid w:val="005F7F09"/>
    <w:rsid w:val="006006F9"/>
    <w:rsid w:val="0060078E"/>
    <w:rsid w:val="00600D61"/>
    <w:rsid w:val="006021D0"/>
    <w:rsid w:val="00603761"/>
    <w:rsid w:val="006039FD"/>
    <w:rsid w:val="00603C8D"/>
    <w:rsid w:val="00604A80"/>
    <w:rsid w:val="0060518F"/>
    <w:rsid w:val="00606164"/>
    <w:rsid w:val="0060640C"/>
    <w:rsid w:val="0060653A"/>
    <w:rsid w:val="006066D3"/>
    <w:rsid w:val="006069CD"/>
    <w:rsid w:val="006069E5"/>
    <w:rsid w:val="00607567"/>
    <w:rsid w:val="00610005"/>
    <w:rsid w:val="00610924"/>
    <w:rsid w:val="00611252"/>
    <w:rsid w:val="00611450"/>
    <w:rsid w:val="00611639"/>
    <w:rsid w:val="00611A85"/>
    <w:rsid w:val="00611C9C"/>
    <w:rsid w:val="0061248C"/>
    <w:rsid w:val="0061270F"/>
    <w:rsid w:val="00612CAC"/>
    <w:rsid w:val="006130E2"/>
    <w:rsid w:val="006136AC"/>
    <w:rsid w:val="006137A5"/>
    <w:rsid w:val="00614169"/>
    <w:rsid w:val="00614773"/>
    <w:rsid w:val="00615248"/>
    <w:rsid w:val="00615337"/>
    <w:rsid w:val="00615BD5"/>
    <w:rsid w:val="00615F18"/>
    <w:rsid w:val="006161FC"/>
    <w:rsid w:val="00616CEB"/>
    <w:rsid w:val="00617F76"/>
    <w:rsid w:val="00620494"/>
    <w:rsid w:val="006204B7"/>
    <w:rsid w:val="00620E90"/>
    <w:rsid w:val="00621537"/>
    <w:rsid w:val="0062196E"/>
    <w:rsid w:val="006222A4"/>
    <w:rsid w:val="006222C6"/>
    <w:rsid w:val="00622626"/>
    <w:rsid w:val="00622A97"/>
    <w:rsid w:val="00622F79"/>
    <w:rsid w:val="006236EB"/>
    <w:rsid w:val="00623E33"/>
    <w:rsid w:val="00623F94"/>
    <w:rsid w:val="00624913"/>
    <w:rsid w:val="00625375"/>
    <w:rsid w:val="00625590"/>
    <w:rsid w:val="00625B44"/>
    <w:rsid w:val="006260C3"/>
    <w:rsid w:val="006262D8"/>
    <w:rsid w:val="006264C2"/>
    <w:rsid w:val="006264E1"/>
    <w:rsid w:val="00626D33"/>
    <w:rsid w:val="00627ADE"/>
    <w:rsid w:val="00630335"/>
    <w:rsid w:val="00631082"/>
    <w:rsid w:val="00632FE9"/>
    <w:rsid w:val="006331DA"/>
    <w:rsid w:val="006331DC"/>
    <w:rsid w:val="00634D2F"/>
    <w:rsid w:val="0063520A"/>
    <w:rsid w:val="0063582D"/>
    <w:rsid w:val="00635965"/>
    <w:rsid w:val="00636626"/>
    <w:rsid w:val="006366A7"/>
    <w:rsid w:val="0063671F"/>
    <w:rsid w:val="0063727B"/>
    <w:rsid w:val="00637FC1"/>
    <w:rsid w:val="006400CE"/>
    <w:rsid w:val="006401A4"/>
    <w:rsid w:val="00640634"/>
    <w:rsid w:val="006407B3"/>
    <w:rsid w:val="0064083B"/>
    <w:rsid w:val="00640FB1"/>
    <w:rsid w:val="00641079"/>
    <w:rsid w:val="006413BA"/>
    <w:rsid w:val="00641518"/>
    <w:rsid w:val="00641892"/>
    <w:rsid w:val="0064291B"/>
    <w:rsid w:val="00642ACD"/>
    <w:rsid w:val="00642E5E"/>
    <w:rsid w:val="00643A2B"/>
    <w:rsid w:val="00643C0D"/>
    <w:rsid w:val="0064408F"/>
    <w:rsid w:val="00644C08"/>
    <w:rsid w:val="00645603"/>
    <w:rsid w:val="00645729"/>
    <w:rsid w:val="006457B5"/>
    <w:rsid w:val="00645813"/>
    <w:rsid w:val="00645DEE"/>
    <w:rsid w:val="00645E17"/>
    <w:rsid w:val="00646618"/>
    <w:rsid w:val="00646C7E"/>
    <w:rsid w:val="00646E6E"/>
    <w:rsid w:val="006500F3"/>
    <w:rsid w:val="00650D91"/>
    <w:rsid w:val="00650D95"/>
    <w:rsid w:val="006511E1"/>
    <w:rsid w:val="00651DDD"/>
    <w:rsid w:val="00652133"/>
    <w:rsid w:val="006527DF"/>
    <w:rsid w:val="00652A20"/>
    <w:rsid w:val="00652CA7"/>
    <w:rsid w:val="0065327B"/>
    <w:rsid w:val="006533D8"/>
    <w:rsid w:val="006539E6"/>
    <w:rsid w:val="00653B94"/>
    <w:rsid w:val="00654297"/>
    <w:rsid w:val="0065460B"/>
    <w:rsid w:val="0065495A"/>
    <w:rsid w:val="00654966"/>
    <w:rsid w:val="00654A86"/>
    <w:rsid w:val="00655676"/>
    <w:rsid w:val="006560E5"/>
    <w:rsid w:val="00656966"/>
    <w:rsid w:val="00656991"/>
    <w:rsid w:val="00656DFA"/>
    <w:rsid w:val="00656F83"/>
    <w:rsid w:val="00656FA5"/>
    <w:rsid w:val="006576B7"/>
    <w:rsid w:val="00657701"/>
    <w:rsid w:val="006579EA"/>
    <w:rsid w:val="006602F3"/>
    <w:rsid w:val="00660539"/>
    <w:rsid w:val="006605B5"/>
    <w:rsid w:val="00660A24"/>
    <w:rsid w:val="00660D10"/>
    <w:rsid w:val="006611A6"/>
    <w:rsid w:val="006617D7"/>
    <w:rsid w:val="00661919"/>
    <w:rsid w:val="00661A8B"/>
    <w:rsid w:val="00662B23"/>
    <w:rsid w:val="00663E7A"/>
    <w:rsid w:val="00663F55"/>
    <w:rsid w:val="00664234"/>
    <w:rsid w:val="00664726"/>
    <w:rsid w:val="00664B19"/>
    <w:rsid w:val="00664D56"/>
    <w:rsid w:val="00664EE9"/>
    <w:rsid w:val="006652A3"/>
    <w:rsid w:val="00665767"/>
    <w:rsid w:val="006660A8"/>
    <w:rsid w:val="00666107"/>
    <w:rsid w:val="00666578"/>
    <w:rsid w:val="006678C6"/>
    <w:rsid w:val="00670001"/>
    <w:rsid w:val="006701E3"/>
    <w:rsid w:val="00670246"/>
    <w:rsid w:val="006704A5"/>
    <w:rsid w:val="00670E37"/>
    <w:rsid w:val="006713C8"/>
    <w:rsid w:val="00671597"/>
    <w:rsid w:val="00671EA9"/>
    <w:rsid w:val="00672225"/>
    <w:rsid w:val="006722AC"/>
    <w:rsid w:val="0067237B"/>
    <w:rsid w:val="006727B8"/>
    <w:rsid w:val="00674DB5"/>
    <w:rsid w:val="00674E3E"/>
    <w:rsid w:val="006752C5"/>
    <w:rsid w:val="00675C23"/>
    <w:rsid w:val="00675D78"/>
    <w:rsid w:val="00676C43"/>
    <w:rsid w:val="006771B2"/>
    <w:rsid w:val="0067799C"/>
    <w:rsid w:val="00677A51"/>
    <w:rsid w:val="00677A84"/>
    <w:rsid w:val="00677D9D"/>
    <w:rsid w:val="0068036E"/>
    <w:rsid w:val="00680670"/>
    <w:rsid w:val="00680824"/>
    <w:rsid w:val="0068190D"/>
    <w:rsid w:val="00682325"/>
    <w:rsid w:val="00682698"/>
    <w:rsid w:val="00683385"/>
    <w:rsid w:val="00683468"/>
    <w:rsid w:val="006838C1"/>
    <w:rsid w:val="00683C5D"/>
    <w:rsid w:val="0068405C"/>
    <w:rsid w:val="00684526"/>
    <w:rsid w:val="00684794"/>
    <w:rsid w:val="00684BD8"/>
    <w:rsid w:val="00685F72"/>
    <w:rsid w:val="006864FA"/>
    <w:rsid w:val="0068654C"/>
    <w:rsid w:val="00686E75"/>
    <w:rsid w:val="00687095"/>
    <w:rsid w:val="00687B2D"/>
    <w:rsid w:val="006909E3"/>
    <w:rsid w:val="00690C4E"/>
    <w:rsid w:val="00690C7A"/>
    <w:rsid w:val="0069120E"/>
    <w:rsid w:val="0069179B"/>
    <w:rsid w:val="00691D17"/>
    <w:rsid w:val="00691EE7"/>
    <w:rsid w:val="00692591"/>
    <w:rsid w:val="00692606"/>
    <w:rsid w:val="00692F24"/>
    <w:rsid w:val="006931B1"/>
    <w:rsid w:val="00694FFF"/>
    <w:rsid w:val="006956D2"/>
    <w:rsid w:val="00695DB4"/>
    <w:rsid w:val="00695F4D"/>
    <w:rsid w:val="00696BEF"/>
    <w:rsid w:val="006978CF"/>
    <w:rsid w:val="00697C71"/>
    <w:rsid w:val="00697F3D"/>
    <w:rsid w:val="006A037D"/>
    <w:rsid w:val="006A03CE"/>
    <w:rsid w:val="006A09E8"/>
    <w:rsid w:val="006A16E5"/>
    <w:rsid w:val="006A1789"/>
    <w:rsid w:val="006A205E"/>
    <w:rsid w:val="006A24BF"/>
    <w:rsid w:val="006A2E5E"/>
    <w:rsid w:val="006A3D18"/>
    <w:rsid w:val="006A42C7"/>
    <w:rsid w:val="006A4520"/>
    <w:rsid w:val="006A4B4A"/>
    <w:rsid w:val="006A4D6C"/>
    <w:rsid w:val="006A51F7"/>
    <w:rsid w:val="006A5276"/>
    <w:rsid w:val="006A5402"/>
    <w:rsid w:val="006A5522"/>
    <w:rsid w:val="006A5C27"/>
    <w:rsid w:val="006A5D13"/>
    <w:rsid w:val="006A5D6F"/>
    <w:rsid w:val="006A5E66"/>
    <w:rsid w:val="006A619D"/>
    <w:rsid w:val="006A622E"/>
    <w:rsid w:val="006A637C"/>
    <w:rsid w:val="006A67C1"/>
    <w:rsid w:val="006A6A7E"/>
    <w:rsid w:val="006A712C"/>
    <w:rsid w:val="006A7FF0"/>
    <w:rsid w:val="006B03F6"/>
    <w:rsid w:val="006B08D2"/>
    <w:rsid w:val="006B0917"/>
    <w:rsid w:val="006B0BFF"/>
    <w:rsid w:val="006B203E"/>
    <w:rsid w:val="006B23CA"/>
    <w:rsid w:val="006B2AC2"/>
    <w:rsid w:val="006B2BE8"/>
    <w:rsid w:val="006B3876"/>
    <w:rsid w:val="006B38F2"/>
    <w:rsid w:val="006B3E82"/>
    <w:rsid w:val="006B41C0"/>
    <w:rsid w:val="006B44E5"/>
    <w:rsid w:val="006B4D99"/>
    <w:rsid w:val="006B536D"/>
    <w:rsid w:val="006B5BC6"/>
    <w:rsid w:val="006B62CE"/>
    <w:rsid w:val="006B631F"/>
    <w:rsid w:val="006B65B5"/>
    <w:rsid w:val="006B6B5B"/>
    <w:rsid w:val="006B749F"/>
    <w:rsid w:val="006B75E3"/>
    <w:rsid w:val="006B77C8"/>
    <w:rsid w:val="006C02B6"/>
    <w:rsid w:val="006C035F"/>
    <w:rsid w:val="006C0CE6"/>
    <w:rsid w:val="006C14A2"/>
    <w:rsid w:val="006C1702"/>
    <w:rsid w:val="006C1BAF"/>
    <w:rsid w:val="006C2A97"/>
    <w:rsid w:val="006C2DD9"/>
    <w:rsid w:val="006C3CB2"/>
    <w:rsid w:val="006C3DB1"/>
    <w:rsid w:val="006C43D4"/>
    <w:rsid w:val="006C466B"/>
    <w:rsid w:val="006C476A"/>
    <w:rsid w:val="006C4D08"/>
    <w:rsid w:val="006C5008"/>
    <w:rsid w:val="006C5138"/>
    <w:rsid w:val="006C5F43"/>
    <w:rsid w:val="006C62A3"/>
    <w:rsid w:val="006C63E3"/>
    <w:rsid w:val="006C652F"/>
    <w:rsid w:val="006C6B56"/>
    <w:rsid w:val="006C70A3"/>
    <w:rsid w:val="006C7898"/>
    <w:rsid w:val="006C78D7"/>
    <w:rsid w:val="006D04C3"/>
    <w:rsid w:val="006D0A3D"/>
    <w:rsid w:val="006D0C63"/>
    <w:rsid w:val="006D1044"/>
    <w:rsid w:val="006D1269"/>
    <w:rsid w:val="006D1E43"/>
    <w:rsid w:val="006D1FB7"/>
    <w:rsid w:val="006D2613"/>
    <w:rsid w:val="006D27F0"/>
    <w:rsid w:val="006D314D"/>
    <w:rsid w:val="006D38CE"/>
    <w:rsid w:val="006D3BA9"/>
    <w:rsid w:val="006D4299"/>
    <w:rsid w:val="006D42B8"/>
    <w:rsid w:val="006D4399"/>
    <w:rsid w:val="006D49D4"/>
    <w:rsid w:val="006D4FA8"/>
    <w:rsid w:val="006D5E18"/>
    <w:rsid w:val="006D60F3"/>
    <w:rsid w:val="006D6B64"/>
    <w:rsid w:val="006D6C53"/>
    <w:rsid w:val="006D70A2"/>
    <w:rsid w:val="006D715B"/>
    <w:rsid w:val="006D73FF"/>
    <w:rsid w:val="006E0746"/>
    <w:rsid w:val="006E09CD"/>
    <w:rsid w:val="006E0CD5"/>
    <w:rsid w:val="006E0DCF"/>
    <w:rsid w:val="006E0DD8"/>
    <w:rsid w:val="006E112E"/>
    <w:rsid w:val="006E18B7"/>
    <w:rsid w:val="006E2520"/>
    <w:rsid w:val="006E2FC6"/>
    <w:rsid w:val="006E3375"/>
    <w:rsid w:val="006E3E99"/>
    <w:rsid w:val="006E55D3"/>
    <w:rsid w:val="006E5B37"/>
    <w:rsid w:val="006E5C5F"/>
    <w:rsid w:val="006E6870"/>
    <w:rsid w:val="006E74EF"/>
    <w:rsid w:val="006E7A0F"/>
    <w:rsid w:val="006F2022"/>
    <w:rsid w:val="006F2264"/>
    <w:rsid w:val="006F26D3"/>
    <w:rsid w:val="006F28E1"/>
    <w:rsid w:val="006F2C4C"/>
    <w:rsid w:val="006F2FED"/>
    <w:rsid w:val="006F3B8F"/>
    <w:rsid w:val="006F3E88"/>
    <w:rsid w:val="006F401C"/>
    <w:rsid w:val="006F4512"/>
    <w:rsid w:val="006F4E60"/>
    <w:rsid w:val="006F5393"/>
    <w:rsid w:val="006F612F"/>
    <w:rsid w:val="006F6295"/>
    <w:rsid w:val="006F685A"/>
    <w:rsid w:val="006F6EF9"/>
    <w:rsid w:val="006F712C"/>
    <w:rsid w:val="006F7461"/>
    <w:rsid w:val="006F7C29"/>
    <w:rsid w:val="00700101"/>
    <w:rsid w:val="00700327"/>
    <w:rsid w:val="0070175D"/>
    <w:rsid w:val="00702288"/>
    <w:rsid w:val="0070297F"/>
    <w:rsid w:val="0070330F"/>
    <w:rsid w:val="007038BF"/>
    <w:rsid w:val="00704486"/>
    <w:rsid w:val="00704E0E"/>
    <w:rsid w:val="00705090"/>
    <w:rsid w:val="00705168"/>
    <w:rsid w:val="0070530A"/>
    <w:rsid w:val="0070541A"/>
    <w:rsid w:val="007055D7"/>
    <w:rsid w:val="007060F4"/>
    <w:rsid w:val="007065D7"/>
    <w:rsid w:val="00706A5A"/>
    <w:rsid w:val="00706A64"/>
    <w:rsid w:val="00707072"/>
    <w:rsid w:val="00707AC5"/>
    <w:rsid w:val="0071092D"/>
    <w:rsid w:val="00710E13"/>
    <w:rsid w:val="007111C0"/>
    <w:rsid w:val="00712073"/>
    <w:rsid w:val="007126D7"/>
    <w:rsid w:val="00712CB1"/>
    <w:rsid w:val="00712D3A"/>
    <w:rsid w:val="00712E67"/>
    <w:rsid w:val="00712F36"/>
    <w:rsid w:val="0071401A"/>
    <w:rsid w:val="007141C6"/>
    <w:rsid w:val="007142AA"/>
    <w:rsid w:val="00715194"/>
    <w:rsid w:val="00716D3C"/>
    <w:rsid w:val="00716D6C"/>
    <w:rsid w:val="00717367"/>
    <w:rsid w:val="00717808"/>
    <w:rsid w:val="00717815"/>
    <w:rsid w:val="00717A48"/>
    <w:rsid w:val="00717D53"/>
    <w:rsid w:val="00717F81"/>
    <w:rsid w:val="007202F7"/>
    <w:rsid w:val="00720B21"/>
    <w:rsid w:val="00720DE1"/>
    <w:rsid w:val="00720E5F"/>
    <w:rsid w:val="0072170D"/>
    <w:rsid w:val="007218EA"/>
    <w:rsid w:val="007222E9"/>
    <w:rsid w:val="007223C8"/>
    <w:rsid w:val="00722519"/>
    <w:rsid w:val="00722ED2"/>
    <w:rsid w:val="00723746"/>
    <w:rsid w:val="00723D4B"/>
    <w:rsid w:val="00724083"/>
    <w:rsid w:val="00724654"/>
    <w:rsid w:val="007248F8"/>
    <w:rsid w:val="00725463"/>
    <w:rsid w:val="007260B9"/>
    <w:rsid w:val="007264F8"/>
    <w:rsid w:val="007265C9"/>
    <w:rsid w:val="0072716E"/>
    <w:rsid w:val="007271EE"/>
    <w:rsid w:val="0072764E"/>
    <w:rsid w:val="00727E63"/>
    <w:rsid w:val="00727F09"/>
    <w:rsid w:val="00727F27"/>
    <w:rsid w:val="0073001E"/>
    <w:rsid w:val="00730340"/>
    <w:rsid w:val="00730433"/>
    <w:rsid w:val="0073062E"/>
    <w:rsid w:val="0073065A"/>
    <w:rsid w:val="00730A8F"/>
    <w:rsid w:val="00730B2B"/>
    <w:rsid w:val="007310FC"/>
    <w:rsid w:val="00731FE0"/>
    <w:rsid w:val="00732579"/>
    <w:rsid w:val="00733385"/>
    <w:rsid w:val="007334CF"/>
    <w:rsid w:val="0073386F"/>
    <w:rsid w:val="00733B15"/>
    <w:rsid w:val="00733F6B"/>
    <w:rsid w:val="007346FE"/>
    <w:rsid w:val="0073475E"/>
    <w:rsid w:val="0073578C"/>
    <w:rsid w:val="00735B3B"/>
    <w:rsid w:val="00735FA0"/>
    <w:rsid w:val="00736074"/>
    <w:rsid w:val="00736F18"/>
    <w:rsid w:val="0074011E"/>
    <w:rsid w:val="00740416"/>
    <w:rsid w:val="007406FC"/>
    <w:rsid w:val="007407B8"/>
    <w:rsid w:val="00740BC3"/>
    <w:rsid w:val="0074142F"/>
    <w:rsid w:val="00741DA2"/>
    <w:rsid w:val="00742AD7"/>
    <w:rsid w:val="00743B61"/>
    <w:rsid w:val="00743C09"/>
    <w:rsid w:val="00743E7D"/>
    <w:rsid w:val="007465C4"/>
    <w:rsid w:val="00746753"/>
    <w:rsid w:val="00746BBD"/>
    <w:rsid w:val="00746E1C"/>
    <w:rsid w:val="007474C4"/>
    <w:rsid w:val="00747632"/>
    <w:rsid w:val="0074769B"/>
    <w:rsid w:val="00747D83"/>
    <w:rsid w:val="00750967"/>
    <w:rsid w:val="0075115D"/>
    <w:rsid w:val="007511B4"/>
    <w:rsid w:val="00751200"/>
    <w:rsid w:val="0075151F"/>
    <w:rsid w:val="00752057"/>
    <w:rsid w:val="00752351"/>
    <w:rsid w:val="00754945"/>
    <w:rsid w:val="00754A5E"/>
    <w:rsid w:val="00755303"/>
    <w:rsid w:val="00755882"/>
    <w:rsid w:val="00755BEF"/>
    <w:rsid w:val="00755C27"/>
    <w:rsid w:val="00755CCF"/>
    <w:rsid w:val="007561E3"/>
    <w:rsid w:val="00756873"/>
    <w:rsid w:val="00756D73"/>
    <w:rsid w:val="00757018"/>
    <w:rsid w:val="00757166"/>
    <w:rsid w:val="007575F3"/>
    <w:rsid w:val="007575FF"/>
    <w:rsid w:val="00757B2A"/>
    <w:rsid w:val="00757E92"/>
    <w:rsid w:val="00760312"/>
    <w:rsid w:val="007605EE"/>
    <w:rsid w:val="00760799"/>
    <w:rsid w:val="007607E8"/>
    <w:rsid w:val="00760AC5"/>
    <w:rsid w:val="00760FFD"/>
    <w:rsid w:val="007611CC"/>
    <w:rsid w:val="0076185E"/>
    <w:rsid w:val="0076186E"/>
    <w:rsid w:val="00761B35"/>
    <w:rsid w:val="0076204A"/>
    <w:rsid w:val="00762489"/>
    <w:rsid w:val="007625A8"/>
    <w:rsid w:val="00762B13"/>
    <w:rsid w:val="00762E4F"/>
    <w:rsid w:val="00763420"/>
    <w:rsid w:val="00763C52"/>
    <w:rsid w:val="00764452"/>
    <w:rsid w:val="00764C7D"/>
    <w:rsid w:val="00764DFF"/>
    <w:rsid w:val="00764F5B"/>
    <w:rsid w:val="007655F7"/>
    <w:rsid w:val="00765B0F"/>
    <w:rsid w:val="00765FC2"/>
    <w:rsid w:val="007661C5"/>
    <w:rsid w:val="00766559"/>
    <w:rsid w:val="007668A1"/>
    <w:rsid w:val="00766956"/>
    <w:rsid w:val="0076728E"/>
    <w:rsid w:val="007675F9"/>
    <w:rsid w:val="00767D59"/>
    <w:rsid w:val="0077021F"/>
    <w:rsid w:val="00770562"/>
    <w:rsid w:val="007705B0"/>
    <w:rsid w:val="00770DAF"/>
    <w:rsid w:val="00771229"/>
    <w:rsid w:val="00772A97"/>
    <w:rsid w:val="00772D88"/>
    <w:rsid w:val="00773186"/>
    <w:rsid w:val="00773B34"/>
    <w:rsid w:val="00773DD5"/>
    <w:rsid w:val="0077448C"/>
    <w:rsid w:val="00774DE2"/>
    <w:rsid w:val="0077500B"/>
    <w:rsid w:val="00775751"/>
    <w:rsid w:val="00775DC0"/>
    <w:rsid w:val="00775FB4"/>
    <w:rsid w:val="00776892"/>
    <w:rsid w:val="00776A3C"/>
    <w:rsid w:val="007770BB"/>
    <w:rsid w:val="007773F0"/>
    <w:rsid w:val="00777B64"/>
    <w:rsid w:val="00777F6E"/>
    <w:rsid w:val="00780628"/>
    <w:rsid w:val="00780707"/>
    <w:rsid w:val="00780F1D"/>
    <w:rsid w:val="00781981"/>
    <w:rsid w:val="00781B72"/>
    <w:rsid w:val="007828AF"/>
    <w:rsid w:val="007831D2"/>
    <w:rsid w:val="00784796"/>
    <w:rsid w:val="00785D0C"/>
    <w:rsid w:val="00785F6B"/>
    <w:rsid w:val="007864F6"/>
    <w:rsid w:val="0078659B"/>
    <w:rsid w:val="00786B8E"/>
    <w:rsid w:val="00786C60"/>
    <w:rsid w:val="0078736B"/>
    <w:rsid w:val="007874DB"/>
    <w:rsid w:val="00787950"/>
    <w:rsid w:val="007906E4"/>
    <w:rsid w:val="00790ADB"/>
    <w:rsid w:val="00790B99"/>
    <w:rsid w:val="00791849"/>
    <w:rsid w:val="007918B9"/>
    <w:rsid w:val="00791A98"/>
    <w:rsid w:val="007926D7"/>
    <w:rsid w:val="00792F9B"/>
    <w:rsid w:val="007934B0"/>
    <w:rsid w:val="0079490B"/>
    <w:rsid w:val="00794963"/>
    <w:rsid w:val="00794FB8"/>
    <w:rsid w:val="00795396"/>
    <w:rsid w:val="00795444"/>
    <w:rsid w:val="0079548F"/>
    <w:rsid w:val="007963B2"/>
    <w:rsid w:val="00796444"/>
    <w:rsid w:val="00797499"/>
    <w:rsid w:val="00797AC8"/>
    <w:rsid w:val="00797CBB"/>
    <w:rsid w:val="007A08C4"/>
    <w:rsid w:val="007A1171"/>
    <w:rsid w:val="007A18D6"/>
    <w:rsid w:val="007A1FF9"/>
    <w:rsid w:val="007A2ECA"/>
    <w:rsid w:val="007A3ECE"/>
    <w:rsid w:val="007A4316"/>
    <w:rsid w:val="007A79AF"/>
    <w:rsid w:val="007A7E36"/>
    <w:rsid w:val="007A7F61"/>
    <w:rsid w:val="007B035D"/>
    <w:rsid w:val="007B0776"/>
    <w:rsid w:val="007B186B"/>
    <w:rsid w:val="007B1EA6"/>
    <w:rsid w:val="007B29DD"/>
    <w:rsid w:val="007B2BE3"/>
    <w:rsid w:val="007B2BE4"/>
    <w:rsid w:val="007B3936"/>
    <w:rsid w:val="007B4001"/>
    <w:rsid w:val="007B407A"/>
    <w:rsid w:val="007B427E"/>
    <w:rsid w:val="007B5725"/>
    <w:rsid w:val="007B5F9F"/>
    <w:rsid w:val="007B6A16"/>
    <w:rsid w:val="007B7DDE"/>
    <w:rsid w:val="007C024D"/>
    <w:rsid w:val="007C03E3"/>
    <w:rsid w:val="007C1964"/>
    <w:rsid w:val="007C207E"/>
    <w:rsid w:val="007C2A10"/>
    <w:rsid w:val="007C2F57"/>
    <w:rsid w:val="007C371A"/>
    <w:rsid w:val="007C3A31"/>
    <w:rsid w:val="007C3CB4"/>
    <w:rsid w:val="007C416E"/>
    <w:rsid w:val="007C4F1B"/>
    <w:rsid w:val="007C510F"/>
    <w:rsid w:val="007C5629"/>
    <w:rsid w:val="007C5EF5"/>
    <w:rsid w:val="007C61D0"/>
    <w:rsid w:val="007C69B6"/>
    <w:rsid w:val="007C6F36"/>
    <w:rsid w:val="007D018F"/>
    <w:rsid w:val="007D0B02"/>
    <w:rsid w:val="007D112A"/>
    <w:rsid w:val="007D1148"/>
    <w:rsid w:val="007D1C4A"/>
    <w:rsid w:val="007D1F8F"/>
    <w:rsid w:val="007D1FD7"/>
    <w:rsid w:val="007D2838"/>
    <w:rsid w:val="007D2D8F"/>
    <w:rsid w:val="007D2EF7"/>
    <w:rsid w:val="007D3B7E"/>
    <w:rsid w:val="007D4677"/>
    <w:rsid w:val="007D4698"/>
    <w:rsid w:val="007D4F2B"/>
    <w:rsid w:val="007D51C5"/>
    <w:rsid w:val="007D53A0"/>
    <w:rsid w:val="007D5BA0"/>
    <w:rsid w:val="007D5FB2"/>
    <w:rsid w:val="007D6264"/>
    <w:rsid w:val="007D62BE"/>
    <w:rsid w:val="007D62E5"/>
    <w:rsid w:val="007D6471"/>
    <w:rsid w:val="007D667B"/>
    <w:rsid w:val="007D69DC"/>
    <w:rsid w:val="007D6C4B"/>
    <w:rsid w:val="007D7F2C"/>
    <w:rsid w:val="007E02DF"/>
    <w:rsid w:val="007E07CE"/>
    <w:rsid w:val="007E0A5F"/>
    <w:rsid w:val="007E0A60"/>
    <w:rsid w:val="007E1384"/>
    <w:rsid w:val="007E1C2D"/>
    <w:rsid w:val="007E2195"/>
    <w:rsid w:val="007E2570"/>
    <w:rsid w:val="007E25FA"/>
    <w:rsid w:val="007E2916"/>
    <w:rsid w:val="007E294F"/>
    <w:rsid w:val="007E2B23"/>
    <w:rsid w:val="007E2D13"/>
    <w:rsid w:val="007E3086"/>
    <w:rsid w:val="007E32A2"/>
    <w:rsid w:val="007E3359"/>
    <w:rsid w:val="007E4247"/>
    <w:rsid w:val="007E4548"/>
    <w:rsid w:val="007E4843"/>
    <w:rsid w:val="007E4AFE"/>
    <w:rsid w:val="007E53C8"/>
    <w:rsid w:val="007E5DEC"/>
    <w:rsid w:val="007E621C"/>
    <w:rsid w:val="007E6396"/>
    <w:rsid w:val="007E6B08"/>
    <w:rsid w:val="007E77D9"/>
    <w:rsid w:val="007E7C1C"/>
    <w:rsid w:val="007F02B7"/>
    <w:rsid w:val="007F0601"/>
    <w:rsid w:val="007F0AC7"/>
    <w:rsid w:val="007F13D2"/>
    <w:rsid w:val="007F1626"/>
    <w:rsid w:val="007F2425"/>
    <w:rsid w:val="007F283D"/>
    <w:rsid w:val="007F2AC5"/>
    <w:rsid w:val="007F2C55"/>
    <w:rsid w:val="007F3062"/>
    <w:rsid w:val="007F3461"/>
    <w:rsid w:val="007F422D"/>
    <w:rsid w:val="007F5223"/>
    <w:rsid w:val="007F530C"/>
    <w:rsid w:val="007F54E5"/>
    <w:rsid w:val="007F575F"/>
    <w:rsid w:val="007F5C14"/>
    <w:rsid w:val="007F708E"/>
    <w:rsid w:val="007F71FB"/>
    <w:rsid w:val="008003E3"/>
    <w:rsid w:val="00801356"/>
    <w:rsid w:val="008013E1"/>
    <w:rsid w:val="008014E8"/>
    <w:rsid w:val="00801885"/>
    <w:rsid w:val="008022FD"/>
    <w:rsid w:val="008032F9"/>
    <w:rsid w:val="008033A1"/>
    <w:rsid w:val="008039AB"/>
    <w:rsid w:val="008039DD"/>
    <w:rsid w:val="00803AD2"/>
    <w:rsid w:val="00803D13"/>
    <w:rsid w:val="008040CB"/>
    <w:rsid w:val="00804571"/>
    <w:rsid w:val="008046E4"/>
    <w:rsid w:val="00804B64"/>
    <w:rsid w:val="00804CA9"/>
    <w:rsid w:val="00805FF5"/>
    <w:rsid w:val="00806BC2"/>
    <w:rsid w:val="00807FE6"/>
    <w:rsid w:val="00810204"/>
    <w:rsid w:val="00810DAC"/>
    <w:rsid w:val="00811C2C"/>
    <w:rsid w:val="008121D6"/>
    <w:rsid w:val="0081233D"/>
    <w:rsid w:val="00812C50"/>
    <w:rsid w:val="00812DC6"/>
    <w:rsid w:val="0081318F"/>
    <w:rsid w:val="00813369"/>
    <w:rsid w:val="00813377"/>
    <w:rsid w:val="0081384A"/>
    <w:rsid w:val="008138BB"/>
    <w:rsid w:val="00814ADB"/>
    <w:rsid w:val="00815B34"/>
    <w:rsid w:val="008163C2"/>
    <w:rsid w:val="00816FF0"/>
    <w:rsid w:val="0081734E"/>
    <w:rsid w:val="00817409"/>
    <w:rsid w:val="0081743C"/>
    <w:rsid w:val="00817719"/>
    <w:rsid w:val="00817ABC"/>
    <w:rsid w:val="00817CB4"/>
    <w:rsid w:val="00817D58"/>
    <w:rsid w:val="00820B9E"/>
    <w:rsid w:val="00820DDD"/>
    <w:rsid w:val="00821083"/>
    <w:rsid w:val="00821401"/>
    <w:rsid w:val="00821786"/>
    <w:rsid w:val="008218F8"/>
    <w:rsid w:val="00822213"/>
    <w:rsid w:val="008226C7"/>
    <w:rsid w:val="008230DA"/>
    <w:rsid w:val="0082487F"/>
    <w:rsid w:val="0082528A"/>
    <w:rsid w:val="00825667"/>
    <w:rsid w:val="0082571E"/>
    <w:rsid w:val="00826433"/>
    <w:rsid w:val="008266F8"/>
    <w:rsid w:val="008273A2"/>
    <w:rsid w:val="00827752"/>
    <w:rsid w:val="008278E9"/>
    <w:rsid w:val="008303F5"/>
    <w:rsid w:val="008305A3"/>
    <w:rsid w:val="00830B70"/>
    <w:rsid w:val="0083111C"/>
    <w:rsid w:val="00831197"/>
    <w:rsid w:val="00831ABC"/>
    <w:rsid w:val="00831CB5"/>
    <w:rsid w:val="00831DFD"/>
    <w:rsid w:val="00831E65"/>
    <w:rsid w:val="0083273B"/>
    <w:rsid w:val="008327E3"/>
    <w:rsid w:val="00832C2C"/>
    <w:rsid w:val="008332B1"/>
    <w:rsid w:val="00833830"/>
    <w:rsid w:val="008341EB"/>
    <w:rsid w:val="00834B49"/>
    <w:rsid w:val="00834B8E"/>
    <w:rsid w:val="008350E3"/>
    <w:rsid w:val="0083515F"/>
    <w:rsid w:val="00835202"/>
    <w:rsid w:val="00835DF7"/>
    <w:rsid w:val="0083664C"/>
    <w:rsid w:val="00836AAC"/>
    <w:rsid w:val="00836B93"/>
    <w:rsid w:val="0083735B"/>
    <w:rsid w:val="00837D84"/>
    <w:rsid w:val="008403A8"/>
    <w:rsid w:val="0084048B"/>
    <w:rsid w:val="00840DC1"/>
    <w:rsid w:val="008411FD"/>
    <w:rsid w:val="00841F35"/>
    <w:rsid w:val="00842B69"/>
    <w:rsid w:val="00842D15"/>
    <w:rsid w:val="00842FBA"/>
    <w:rsid w:val="0084317D"/>
    <w:rsid w:val="00844044"/>
    <w:rsid w:val="0084412E"/>
    <w:rsid w:val="00844677"/>
    <w:rsid w:val="00844888"/>
    <w:rsid w:val="008452CF"/>
    <w:rsid w:val="008454C4"/>
    <w:rsid w:val="00845777"/>
    <w:rsid w:val="008459FA"/>
    <w:rsid w:val="00845AD7"/>
    <w:rsid w:val="00846F3D"/>
    <w:rsid w:val="00847AE1"/>
    <w:rsid w:val="0085025A"/>
    <w:rsid w:val="00850B02"/>
    <w:rsid w:val="00850E4C"/>
    <w:rsid w:val="00850EA4"/>
    <w:rsid w:val="00851493"/>
    <w:rsid w:val="00851901"/>
    <w:rsid w:val="00851EB0"/>
    <w:rsid w:val="008529EB"/>
    <w:rsid w:val="00853465"/>
    <w:rsid w:val="008536D5"/>
    <w:rsid w:val="0085389A"/>
    <w:rsid w:val="00854633"/>
    <w:rsid w:val="00854F75"/>
    <w:rsid w:val="008551AB"/>
    <w:rsid w:val="00855317"/>
    <w:rsid w:val="00855799"/>
    <w:rsid w:val="008560A4"/>
    <w:rsid w:val="00856270"/>
    <w:rsid w:val="00856E14"/>
    <w:rsid w:val="00857069"/>
    <w:rsid w:val="008570FE"/>
    <w:rsid w:val="00857850"/>
    <w:rsid w:val="00857F4F"/>
    <w:rsid w:val="00860BD4"/>
    <w:rsid w:val="008612FC"/>
    <w:rsid w:val="00861601"/>
    <w:rsid w:val="00861753"/>
    <w:rsid w:val="00861C77"/>
    <w:rsid w:val="00861CA0"/>
    <w:rsid w:val="00862142"/>
    <w:rsid w:val="00862AAC"/>
    <w:rsid w:val="00862D47"/>
    <w:rsid w:val="00863E7B"/>
    <w:rsid w:val="008647B7"/>
    <w:rsid w:val="00864A7F"/>
    <w:rsid w:val="00864DCB"/>
    <w:rsid w:val="00865127"/>
    <w:rsid w:val="008654A7"/>
    <w:rsid w:val="00865EA3"/>
    <w:rsid w:val="00866710"/>
    <w:rsid w:val="00866921"/>
    <w:rsid w:val="00867628"/>
    <w:rsid w:val="00870002"/>
    <w:rsid w:val="00871A36"/>
    <w:rsid w:val="00871E18"/>
    <w:rsid w:val="008724FF"/>
    <w:rsid w:val="008733F6"/>
    <w:rsid w:val="0087404C"/>
    <w:rsid w:val="008740EE"/>
    <w:rsid w:val="0087478E"/>
    <w:rsid w:val="00874CF8"/>
    <w:rsid w:val="00874E9B"/>
    <w:rsid w:val="0087563F"/>
    <w:rsid w:val="00875654"/>
    <w:rsid w:val="0087566F"/>
    <w:rsid w:val="00875B28"/>
    <w:rsid w:val="008764B4"/>
    <w:rsid w:val="00876751"/>
    <w:rsid w:val="00876A8E"/>
    <w:rsid w:val="0088048B"/>
    <w:rsid w:val="00880CBF"/>
    <w:rsid w:val="00880EA3"/>
    <w:rsid w:val="00880FFD"/>
    <w:rsid w:val="00881684"/>
    <w:rsid w:val="00881C62"/>
    <w:rsid w:val="00881F15"/>
    <w:rsid w:val="008829AF"/>
    <w:rsid w:val="00882CDB"/>
    <w:rsid w:val="008834E4"/>
    <w:rsid w:val="00883BC9"/>
    <w:rsid w:val="00884232"/>
    <w:rsid w:val="00884381"/>
    <w:rsid w:val="008844A5"/>
    <w:rsid w:val="00885E06"/>
    <w:rsid w:val="00885E11"/>
    <w:rsid w:val="008869BA"/>
    <w:rsid w:val="00886FD5"/>
    <w:rsid w:val="00887B23"/>
    <w:rsid w:val="008905D1"/>
    <w:rsid w:val="008915E8"/>
    <w:rsid w:val="00891C86"/>
    <w:rsid w:val="00892238"/>
    <w:rsid w:val="008927FF"/>
    <w:rsid w:val="00892DE5"/>
    <w:rsid w:val="00893239"/>
    <w:rsid w:val="008943CE"/>
    <w:rsid w:val="0089556B"/>
    <w:rsid w:val="00895E79"/>
    <w:rsid w:val="00896243"/>
    <w:rsid w:val="008969D5"/>
    <w:rsid w:val="00896D97"/>
    <w:rsid w:val="00897C20"/>
    <w:rsid w:val="008A0010"/>
    <w:rsid w:val="008A0576"/>
    <w:rsid w:val="008A0750"/>
    <w:rsid w:val="008A108D"/>
    <w:rsid w:val="008A1A0F"/>
    <w:rsid w:val="008A21D1"/>
    <w:rsid w:val="008A2525"/>
    <w:rsid w:val="008A274A"/>
    <w:rsid w:val="008A2772"/>
    <w:rsid w:val="008A3319"/>
    <w:rsid w:val="008A366C"/>
    <w:rsid w:val="008A3BE6"/>
    <w:rsid w:val="008A4475"/>
    <w:rsid w:val="008A4612"/>
    <w:rsid w:val="008A4DF6"/>
    <w:rsid w:val="008A5868"/>
    <w:rsid w:val="008A6018"/>
    <w:rsid w:val="008A614E"/>
    <w:rsid w:val="008A63E7"/>
    <w:rsid w:val="008A7850"/>
    <w:rsid w:val="008A7AB8"/>
    <w:rsid w:val="008A7C76"/>
    <w:rsid w:val="008A7EFC"/>
    <w:rsid w:val="008B008C"/>
    <w:rsid w:val="008B02D8"/>
    <w:rsid w:val="008B0912"/>
    <w:rsid w:val="008B0AAD"/>
    <w:rsid w:val="008B14A8"/>
    <w:rsid w:val="008B1C58"/>
    <w:rsid w:val="008B1F3C"/>
    <w:rsid w:val="008B1FD1"/>
    <w:rsid w:val="008B2814"/>
    <w:rsid w:val="008B29A1"/>
    <w:rsid w:val="008B35F5"/>
    <w:rsid w:val="008B3788"/>
    <w:rsid w:val="008B3B8E"/>
    <w:rsid w:val="008B3BF2"/>
    <w:rsid w:val="008B3D00"/>
    <w:rsid w:val="008B3FD9"/>
    <w:rsid w:val="008B4046"/>
    <w:rsid w:val="008B406C"/>
    <w:rsid w:val="008B4287"/>
    <w:rsid w:val="008B42CE"/>
    <w:rsid w:val="008B43C3"/>
    <w:rsid w:val="008B4882"/>
    <w:rsid w:val="008B4B00"/>
    <w:rsid w:val="008B56CB"/>
    <w:rsid w:val="008B5902"/>
    <w:rsid w:val="008B5A25"/>
    <w:rsid w:val="008B5ECA"/>
    <w:rsid w:val="008B6C23"/>
    <w:rsid w:val="008B7389"/>
    <w:rsid w:val="008B7E20"/>
    <w:rsid w:val="008C05A5"/>
    <w:rsid w:val="008C10AE"/>
    <w:rsid w:val="008C1605"/>
    <w:rsid w:val="008C164F"/>
    <w:rsid w:val="008C25C0"/>
    <w:rsid w:val="008C268D"/>
    <w:rsid w:val="008C272A"/>
    <w:rsid w:val="008C2BC6"/>
    <w:rsid w:val="008C3454"/>
    <w:rsid w:val="008C3D66"/>
    <w:rsid w:val="008C3E6F"/>
    <w:rsid w:val="008C3EB7"/>
    <w:rsid w:val="008C484C"/>
    <w:rsid w:val="008C4BBB"/>
    <w:rsid w:val="008C519C"/>
    <w:rsid w:val="008C54D5"/>
    <w:rsid w:val="008C587D"/>
    <w:rsid w:val="008C5A62"/>
    <w:rsid w:val="008C66D2"/>
    <w:rsid w:val="008C69A1"/>
    <w:rsid w:val="008C6D82"/>
    <w:rsid w:val="008C7252"/>
    <w:rsid w:val="008C7D56"/>
    <w:rsid w:val="008D11D2"/>
    <w:rsid w:val="008D1E5F"/>
    <w:rsid w:val="008D2786"/>
    <w:rsid w:val="008D314E"/>
    <w:rsid w:val="008D339D"/>
    <w:rsid w:val="008D37D8"/>
    <w:rsid w:val="008D3D63"/>
    <w:rsid w:val="008D458B"/>
    <w:rsid w:val="008D4C5A"/>
    <w:rsid w:val="008D51DD"/>
    <w:rsid w:val="008D5EE1"/>
    <w:rsid w:val="008D6586"/>
    <w:rsid w:val="008D6ECD"/>
    <w:rsid w:val="008D6F08"/>
    <w:rsid w:val="008D73AD"/>
    <w:rsid w:val="008D7BE4"/>
    <w:rsid w:val="008D7D77"/>
    <w:rsid w:val="008E1084"/>
    <w:rsid w:val="008E20BE"/>
    <w:rsid w:val="008E29FA"/>
    <w:rsid w:val="008E3C49"/>
    <w:rsid w:val="008E4854"/>
    <w:rsid w:val="008E5862"/>
    <w:rsid w:val="008E5B56"/>
    <w:rsid w:val="008E5BEC"/>
    <w:rsid w:val="008E62EE"/>
    <w:rsid w:val="008E66F5"/>
    <w:rsid w:val="008E6CDF"/>
    <w:rsid w:val="008E7827"/>
    <w:rsid w:val="008E7ACC"/>
    <w:rsid w:val="008F02BA"/>
    <w:rsid w:val="008F1075"/>
    <w:rsid w:val="008F19C1"/>
    <w:rsid w:val="008F1F2B"/>
    <w:rsid w:val="008F24E8"/>
    <w:rsid w:val="008F279C"/>
    <w:rsid w:val="008F281E"/>
    <w:rsid w:val="008F2B21"/>
    <w:rsid w:val="008F43EC"/>
    <w:rsid w:val="008F4A34"/>
    <w:rsid w:val="008F5069"/>
    <w:rsid w:val="008F6488"/>
    <w:rsid w:val="008F68BB"/>
    <w:rsid w:val="008F6C82"/>
    <w:rsid w:val="008F7032"/>
    <w:rsid w:val="008F7087"/>
    <w:rsid w:val="008F7461"/>
    <w:rsid w:val="008F7729"/>
    <w:rsid w:val="008F7F56"/>
    <w:rsid w:val="009005A2"/>
    <w:rsid w:val="009006B1"/>
    <w:rsid w:val="00901286"/>
    <w:rsid w:val="0090139C"/>
    <w:rsid w:val="00901DDC"/>
    <w:rsid w:val="00901F8B"/>
    <w:rsid w:val="00902036"/>
    <w:rsid w:val="009037D5"/>
    <w:rsid w:val="00903C56"/>
    <w:rsid w:val="00903E1B"/>
    <w:rsid w:val="0090420A"/>
    <w:rsid w:val="00904AF2"/>
    <w:rsid w:val="00905A18"/>
    <w:rsid w:val="00905B31"/>
    <w:rsid w:val="009065E5"/>
    <w:rsid w:val="00906A15"/>
    <w:rsid w:val="00906B79"/>
    <w:rsid w:val="00907B53"/>
    <w:rsid w:val="00910715"/>
    <w:rsid w:val="00910EEB"/>
    <w:rsid w:val="00910F30"/>
    <w:rsid w:val="00911013"/>
    <w:rsid w:val="00911CD0"/>
    <w:rsid w:val="009124CF"/>
    <w:rsid w:val="009128CB"/>
    <w:rsid w:val="00912AC7"/>
    <w:rsid w:val="009132A6"/>
    <w:rsid w:val="0091350C"/>
    <w:rsid w:val="0091397F"/>
    <w:rsid w:val="00914A53"/>
    <w:rsid w:val="00915B55"/>
    <w:rsid w:val="009162E6"/>
    <w:rsid w:val="009163AC"/>
    <w:rsid w:val="009166A7"/>
    <w:rsid w:val="009169FB"/>
    <w:rsid w:val="00916D65"/>
    <w:rsid w:val="009179CA"/>
    <w:rsid w:val="00917CD1"/>
    <w:rsid w:val="00920475"/>
    <w:rsid w:val="00920742"/>
    <w:rsid w:val="00920CA8"/>
    <w:rsid w:val="00920F1F"/>
    <w:rsid w:val="009216E8"/>
    <w:rsid w:val="0092197E"/>
    <w:rsid w:val="00921FBE"/>
    <w:rsid w:val="00922700"/>
    <w:rsid w:val="0092272B"/>
    <w:rsid w:val="0092275F"/>
    <w:rsid w:val="00922BF0"/>
    <w:rsid w:val="0092363C"/>
    <w:rsid w:val="009237B5"/>
    <w:rsid w:val="00923C4A"/>
    <w:rsid w:val="00923E33"/>
    <w:rsid w:val="00924363"/>
    <w:rsid w:val="009251FF"/>
    <w:rsid w:val="00925581"/>
    <w:rsid w:val="00925C59"/>
    <w:rsid w:val="00925E55"/>
    <w:rsid w:val="009261A2"/>
    <w:rsid w:val="0092715C"/>
    <w:rsid w:val="009277DC"/>
    <w:rsid w:val="0093186E"/>
    <w:rsid w:val="009318B0"/>
    <w:rsid w:val="00931D9D"/>
    <w:rsid w:val="00932022"/>
    <w:rsid w:val="0093598F"/>
    <w:rsid w:val="00935BD2"/>
    <w:rsid w:val="00935E40"/>
    <w:rsid w:val="00936150"/>
    <w:rsid w:val="00936232"/>
    <w:rsid w:val="0093670A"/>
    <w:rsid w:val="0093741D"/>
    <w:rsid w:val="00937492"/>
    <w:rsid w:val="0093763D"/>
    <w:rsid w:val="009376B5"/>
    <w:rsid w:val="00937B32"/>
    <w:rsid w:val="00940166"/>
    <w:rsid w:val="00940A54"/>
    <w:rsid w:val="00940C05"/>
    <w:rsid w:val="00940E76"/>
    <w:rsid w:val="00941B55"/>
    <w:rsid w:val="00941D75"/>
    <w:rsid w:val="00941EA2"/>
    <w:rsid w:val="009428F9"/>
    <w:rsid w:val="00943201"/>
    <w:rsid w:val="0094379C"/>
    <w:rsid w:val="00943B68"/>
    <w:rsid w:val="00943E95"/>
    <w:rsid w:val="009448AE"/>
    <w:rsid w:val="00944AF5"/>
    <w:rsid w:val="00944FF7"/>
    <w:rsid w:val="009455B8"/>
    <w:rsid w:val="00945AE8"/>
    <w:rsid w:val="00946BCA"/>
    <w:rsid w:val="00946E7A"/>
    <w:rsid w:val="00947269"/>
    <w:rsid w:val="00947347"/>
    <w:rsid w:val="009473CA"/>
    <w:rsid w:val="009476F1"/>
    <w:rsid w:val="00947B5C"/>
    <w:rsid w:val="00947C36"/>
    <w:rsid w:val="00950A52"/>
    <w:rsid w:val="00951D23"/>
    <w:rsid w:val="00951D27"/>
    <w:rsid w:val="00951D3D"/>
    <w:rsid w:val="00951E80"/>
    <w:rsid w:val="00952372"/>
    <w:rsid w:val="00952DAB"/>
    <w:rsid w:val="0095412F"/>
    <w:rsid w:val="009549A6"/>
    <w:rsid w:val="00954F32"/>
    <w:rsid w:val="009550D7"/>
    <w:rsid w:val="0095512B"/>
    <w:rsid w:val="00955323"/>
    <w:rsid w:val="00955400"/>
    <w:rsid w:val="00955B13"/>
    <w:rsid w:val="00956272"/>
    <w:rsid w:val="00956F8C"/>
    <w:rsid w:val="0095725B"/>
    <w:rsid w:val="00957267"/>
    <w:rsid w:val="0096019C"/>
    <w:rsid w:val="009604F7"/>
    <w:rsid w:val="00960541"/>
    <w:rsid w:val="0096088F"/>
    <w:rsid w:val="009609A4"/>
    <w:rsid w:val="0096121A"/>
    <w:rsid w:val="009615C5"/>
    <w:rsid w:val="009617D9"/>
    <w:rsid w:val="00961C99"/>
    <w:rsid w:val="00961E75"/>
    <w:rsid w:val="009622B9"/>
    <w:rsid w:val="00962816"/>
    <w:rsid w:val="009632D3"/>
    <w:rsid w:val="009636CF"/>
    <w:rsid w:val="00963979"/>
    <w:rsid w:val="0096438E"/>
    <w:rsid w:val="00964618"/>
    <w:rsid w:val="0096497C"/>
    <w:rsid w:val="00964C5A"/>
    <w:rsid w:val="00965CC0"/>
    <w:rsid w:val="009664DD"/>
    <w:rsid w:val="009671FF"/>
    <w:rsid w:val="00970545"/>
    <w:rsid w:val="009707B8"/>
    <w:rsid w:val="00971CA4"/>
    <w:rsid w:val="00971E8D"/>
    <w:rsid w:val="00973057"/>
    <w:rsid w:val="0097328E"/>
    <w:rsid w:val="0097330C"/>
    <w:rsid w:val="009737FF"/>
    <w:rsid w:val="00973E27"/>
    <w:rsid w:val="00973EF2"/>
    <w:rsid w:val="00974DCC"/>
    <w:rsid w:val="009753C4"/>
    <w:rsid w:val="0097607D"/>
    <w:rsid w:val="0097615B"/>
    <w:rsid w:val="009777FF"/>
    <w:rsid w:val="00977C79"/>
    <w:rsid w:val="00977C8D"/>
    <w:rsid w:val="0098004A"/>
    <w:rsid w:val="0098056A"/>
    <w:rsid w:val="0098064C"/>
    <w:rsid w:val="00980698"/>
    <w:rsid w:val="0098134B"/>
    <w:rsid w:val="00981BB7"/>
    <w:rsid w:val="00982545"/>
    <w:rsid w:val="009825D5"/>
    <w:rsid w:val="00982C03"/>
    <w:rsid w:val="00982D28"/>
    <w:rsid w:val="00983533"/>
    <w:rsid w:val="00983860"/>
    <w:rsid w:val="009857DB"/>
    <w:rsid w:val="009862F1"/>
    <w:rsid w:val="0098656A"/>
    <w:rsid w:val="009865B4"/>
    <w:rsid w:val="00986C60"/>
    <w:rsid w:val="00987131"/>
    <w:rsid w:val="00987195"/>
    <w:rsid w:val="009879E0"/>
    <w:rsid w:val="00987A1D"/>
    <w:rsid w:val="00987B34"/>
    <w:rsid w:val="00987D72"/>
    <w:rsid w:val="009913EF"/>
    <w:rsid w:val="00991FB5"/>
    <w:rsid w:val="00992F9D"/>
    <w:rsid w:val="009932F9"/>
    <w:rsid w:val="00993862"/>
    <w:rsid w:val="00993C98"/>
    <w:rsid w:val="00994148"/>
    <w:rsid w:val="00994666"/>
    <w:rsid w:val="0099490C"/>
    <w:rsid w:val="00994C1F"/>
    <w:rsid w:val="00994FAE"/>
    <w:rsid w:val="00996383"/>
    <w:rsid w:val="00997101"/>
    <w:rsid w:val="00997BAC"/>
    <w:rsid w:val="00997D66"/>
    <w:rsid w:val="00997FDF"/>
    <w:rsid w:val="009A002E"/>
    <w:rsid w:val="009A00A9"/>
    <w:rsid w:val="009A050E"/>
    <w:rsid w:val="009A1214"/>
    <w:rsid w:val="009A1882"/>
    <w:rsid w:val="009A1A17"/>
    <w:rsid w:val="009A1A67"/>
    <w:rsid w:val="009A25CE"/>
    <w:rsid w:val="009A27A8"/>
    <w:rsid w:val="009A3114"/>
    <w:rsid w:val="009A3223"/>
    <w:rsid w:val="009A34CD"/>
    <w:rsid w:val="009A4940"/>
    <w:rsid w:val="009A49B0"/>
    <w:rsid w:val="009A4FCF"/>
    <w:rsid w:val="009A503A"/>
    <w:rsid w:val="009A58BA"/>
    <w:rsid w:val="009A6265"/>
    <w:rsid w:val="009A6707"/>
    <w:rsid w:val="009A6863"/>
    <w:rsid w:val="009A6A98"/>
    <w:rsid w:val="009A7004"/>
    <w:rsid w:val="009A72AB"/>
    <w:rsid w:val="009A7A05"/>
    <w:rsid w:val="009A7F57"/>
    <w:rsid w:val="009B0EFA"/>
    <w:rsid w:val="009B1381"/>
    <w:rsid w:val="009B1549"/>
    <w:rsid w:val="009B1AE4"/>
    <w:rsid w:val="009B1DE5"/>
    <w:rsid w:val="009B26F6"/>
    <w:rsid w:val="009B2A76"/>
    <w:rsid w:val="009B3F86"/>
    <w:rsid w:val="009B4544"/>
    <w:rsid w:val="009B48C8"/>
    <w:rsid w:val="009B4C35"/>
    <w:rsid w:val="009B4DC0"/>
    <w:rsid w:val="009B519E"/>
    <w:rsid w:val="009B5562"/>
    <w:rsid w:val="009B6370"/>
    <w:rsid w:val="009B6ADE"/>
    <w:rsid w:val="009B73B1"/>
    <w:rsid w:val="009B785B"/>
    <w:rsid w:val="009C01AD"/>
    <w:rsid w:val="009C0FE0"/>
    <w:rsid w:val="009C1118"/>
    <w:rsid w:val="009C12D2"/>
    <w:rsid w:val="009C14F5"/>
    <w:rsid w:val="009C1617"/>
    <w:rsid w:val="009C195E"/>
    <w:rsid w:val="009C1D6F"/>
    <w:rsid w:val="009C1FF3"/>
    <w:rsid w:val="009C2233"/>
    <w:rsid w:val="009C3939"/>
    <w:rsid w:val="009C4511"/>
    <w:rsid w:val="009C45B6"/>
    <w:rsid w:val="009C48B6"/>
    <w:rsid w:val="009C4951"/>
    <w:rsid w:val="009C4DB5"/>
    <w:rsid w:val="009C5B8D"/>
    <w:rsid w:val="009C5F44"/>
    <w:rsid w:val="009C6756"/>
    <w:rsid w:val="009C67BB"/>
    <w:rsid w:val="009C7E2F"/>
    <w:rsid w:val="009C7EA7"/>
    <w:rsid w:val="009D05A2"/>
    <w:rsid w:val="009D0D57"/>
    <w:rsid w:val="009D129A"/>
    <w:rsid w:val="009D1B0E"/>
    <w:rsid w:val="009D1D09"/>
    <w:rsid w:val="009D1D85"/>
    <w:rsid w:val="009D2324"/>
    <w:rsid w:val="009D2A11"/>
    <w:rsid w:val="009D2A59"/>
    <w:rsid w:val="009D3A94"/>
    <w:rsid w:val="009D3BCC"/>
    <w:rsid w:val="009D417E"/>
    <w:rsid w:val="009D43C1"/>
    <w:rsid w:val="009D49E7"/>
    <w:rsid w:val="009D4E27"/>
    <w:rsid w:val="009D52A5"/>
    <w:rsid w:val="009D5500"/>
    <w:rsid w:val="009D6323"/>
    <w:rsid w:val="009D6C01"/>
    <w:rsid w:val="009D6E9F"/>
    <w:rsid w:val="009D7BF5"/>
    <w:rsid w:val="009D7DE3"/>
    <w:rsid w:val="009E0866"/>
    <w:rsid w:val="009E09B7"/>
    <w:rsid w:val="009E0A9B"/>
    <w:rsid w:val="009E0F1A"/>
    <w:rsid w:val="009E1550"/>
    <w:rsid w:val="009E247B"/>
    <w:rsid w:val="009E2B10"/>
    <w:rsid w:val="009E2C4B"/>
    <w:rsid w:val="009E3D06"/>
    <w:rsid w:val="009E4A16"/>
    <w:rsid w:val="009E4D02"/>
    <w:rsid w:val="009E4E78"/>
    <w:rsid w:val="009E4F83"/>
    <w:rsid w:val="009E5120"/>
    <w:rsid w:val="009E5382"/>
    <w:rsid w:val="009E5C18"/>
    <w:rsid w:val="009E6678"/>
    <w:rsid w:val="009E681F"/>
    <w:rsid w:val="009E6A0D"/>
    <w:rsid w:val="009E79DE"/>
    <w:rsid w:val="009F01B0"/>
    <w:rsid w:val="009F0A02"/>
    <w:rsid w:val="009F128D"/>
    <w:rsid w:val="009F1691"/>
    <w:rsid w:val="009F260C"/>
    <w:rsid w:val="009F27A0"/>
    <w:rsid w:val="009F3176"/>
    <w:rsid w:val="009F3455"/>
    <w:rsid w:val="009F44B7"/>
    <w:rsid w:val="009F4A7C"/>
    <w:rsid w:val="009F4F4C"/>
    <w:rsid w:val="009F557C"/>
    <w:rsid w:val="009F59CC"/>
    <w:rsid w:val="009F5B17"/>
    <w:rsid w:val="009F5DFE"/>
    <w:rsid w:val="009F5F51"/>
    <w:rsid w:val="009F6119"/>
    <w:rsid w:val="009F673F"/>
    <w:rsid w:val="009F6CB2"/>
    <w:rsid w:val="009F6F0A"/>
    <w:rsid w:val="009F6FFD"/>
    <w:rsid w:val="009F72CA"/>
    <w:rsid w:val="009F73CB"/>
    <w:rsid w:val="00A0034E"/>
    <w:rsid w:val="00A003CF"/>
    <w:rsid w:val="00A00535"/>
    <w:rsid w:val="00A00A14"/>
    <w:rsid w:val="00A00B6B"/>
    <w:rsid w:val="00A028A9"/>
    <w:rsid w:val="00A02E92"/>
    <w:rsid w:val="00A02FF7"/>
    <w:rsid w:val="00A035FF"/>
    <w:rsid w:val="00A03E6B"/>
    <w:rsid w:val="00A04160"/>
    <w:rsid w:val="00A043F5"/>
    <w:rsid w:val="00A04CFE"/>
    <w:rsid w:val="00A055E5"/>
    <w:rsid w:val="00A05785"/>
    <w:rsid w:val="00A060C4"/>
    <w:rsid w:val="00A06789"/>
    <w:rsid w:val="00A068D5"/>
    <w:rsid w:val="00A06F27"/>
    <w:rsid w:val="00A103BA"/>
    <w:rsid w:val="00A10579"/>
    <w:rsid w:val="00A106C5"/>
    <w:rsid w:val="00A10AC3"/>
    <w:rsid w:val="00A10D06"/>
    <w:rsid w:val="00A11440"/>
    <w:rsid w:val="00A116C6"/>
    <w:rsid w:val="00A11780"/>
    <w:rsid w:val="00A12214"/>
    <w:rsid w:val="00A124F9"/>
    <w:rsid w:val="00A12530"/>
    <w:rsid w:val="00A12795"/>
    <w:rsid w:val="00A127C4"/>
    <w:rsid w:val="00A1293B"/>
    <w:rsid w:val="00A12D50"/>
    <w:rsid w:val="00A135ED"/>
    <w:rsid w:val="00A137CD"/>
    <w:rsid w:val="00A13991"/>
    <w:rsid w:val="00A14722"/>
    <w:rsid w:val="00A14C56"/>
    <w:rsid w:val="00A1557E"/>
    <w:rsid w:val="00A16039"/>
    <w:rsid w:val="00A16204"/>
    <w:rsid w:val="00A16A0E"/>
    <w:rsid w:val="00A173A2"/>
    <w:rsid w:val="00A2021F"/>
    <w:rsid w:val="00A203A4"/>
    <w:rsid w:val="00A20BF9"/>
    <w:rsid w:val="00A21105"/>
    <w:rsid w:val="00A21813"/>
    <w:rsid w:val="00A21EAA"/>
    <w:rsid w:val="00A21FD3"/>
    <w:rsid w:val="00A226B4"/>
    <w:rsid w:val="00A22BE2"/>
    <w:rsid w:val="00A23234"/>
    <w:rsid w:val="00A233B3"/>
    <w:rsid w:val="00A2381C"/>
    <w:rsid w:val="00A23D6E"/>
    <w:rsid w:val="00A24A64"/>
    <w:rsid w:val="00A250AC"/>
    <w:rsid w:val="00A26107"/>
    <w:rsid w:val="00A2678B"/>
    <w:rsid w:val="00A267D2"/>
    <w:rsid w:val="00A27A61"/>
    <w:rsid w:val="00A27FB6"/>
    <w:rsid w:val="00A30198"/>
    <w:rsid w:val="00A3187F"/>
    <w:rsid w:val="00A31DBC"/>
    <w:rsid w:val="00A3276A"/>
    <w:rsid w:val="00A329A0"/>
    <w:rsid w:val="00A32DBC"/>
    <w:rsid w:val="00A3362A"/>
    <w:rsid w:val="00A337EE"/>
    <w:rsid w:val="00A339F6"/>
    <w:rsid w:val="00A34854"/>
    <w:rsid w:val="00A34A67"/>
    <w:rsid w:val="00A36158"/>
    <w:rsid w:val="00A366BE"/>
    <w:rsid w:val="00A36B7E"/>
    <w:rsid w:val="00A36F17"/>
    <w:rsid w:val="00A37442"/>
    <w:rsid w:val="00A379A9"/>
    <w:rsid w:val="00A37A1F"/>
    <w:rsid w:val="00A4035C"/>
    <w:rsid w:val="00A40C82"/>
    <w:rsid w:val="00A40FB7"/>
    <w:rsid w:val="00A41136"/>
    <w:rsid w:val="00A4134A"/>
    <w:rsid w:val="00A4138F"/>
    <w:rsid w:val="00A41A1E"/>
    <w:rsid w:val="00A41CD1"/>
    <w:rsid w:val="00A42176"/>
    <w:rsid w:val="00A422C4"/>
    <w:rsid w:val="00A42B1F"/>
    <w:rsid w:val="00A42FE4"/>
    <w:rsid w:val="00A4441B"/>
    <w:rsid w:val="00A44DB6"/>
    <w:rsid w:val="00A45531"/>
    <w:rsid w:val="00A456C7"/>
    <w:rsid w:val="00A4590B"/>
    <w:rsid w:val="00A461FA"/>
    <w:rsid w:val="00A46308"/>
    <w:rsid w:val="00A464B4"/>
    <w:rsid w:val="00A468E0"/>
    <w:rsid w:val="00A47CAD"/>
    <w:rsid w:val="00A50063"/>
    <w:rsid w:val="00A501DC"/>
    <w:rsid w:val="00A50F84"/>
    <w:rsid w:val="00A51D35"/>
    <w:rsid w:val="00A520E6"/>
    <w:rsid w:val="00A53DB3"/>
    <w:rsid w:val="00A53E80"/>
    <w:rsid w:val="00A54675"/>
    <w:rsid w:val="00A54838"/>
    <w:rsid w:val="00A54AD1"/>
    <w:rsid w:val="00A55415"/>
    <w:rsid w:val="00A55643"/>
    <w:rsid w:val="00A55DDE"/>
    <w:rsid w:val="00A563F8"/>
    <w:rsid w:val="00A56444"/>
    <w:rsid w:val="00A5772C"/>
    <w:rsid w:val="00A5790F"/>
    <w:rsid w:val="00A5798F"/>
    <w:rsid w:val="00A57AAA"/>
    <w:rsid w:val="00A57B4A"/>
    <w:rsid w:val="00A603C6"/>
    <w:rsid w:val="00A6068C"/>
    <w:rsid w:val="00A607FA"/>
    <w:rsid w:val="00A6095D"/>
    <w:rsid w:val="00A60D69"/>
    <w:rsid w:val="00A611A4"/>
    <w:rsid w:val="00A6141D"/>
    <w:rsid w:val="00A61700"/>
    <w:rsid w:val="00A61BC6"/>
    <w:rsid w:val="00A622AB"/>
    <w:rsid w:val="00A624E8"/>
    <w:rsid w:val="00A62570"/>
    <w:rsid w:val="00A62C43"/>
    <w:rsid w:val="00A63CFF"/>
    <w:rsid w:val="00A63D18"/>
    <w:rsid w:val="00A645B7"/>
    <w:rsid w:val="00A64809"/>
    <w:rsid w:val="00A64A29"/>
    <w:rsid w:val="00A64C9A"/>
    <w:rsid w:val="00A64F56"/>
    <w:rsid w:val="00A65172"/>
    <w:rsid w:val="00A654DC"/>
    <w:rsid w:val="00A65A51"/>
    <w:rsid w:val="00A66582"/>
    <w:rsid w:val="00A667FC"/>
    <w:rsid w:val="00A6781C"/>
    <w:rsid w:val="00A67BCA"/>
    <w:rsid w:val="00A700A2"/>
    <w:rsid w:val="00A7026A"/>
    <w:rsid w:val="00A70EB2"/>
    <w:rsid w:val="00A70FD2"/>
    <w:rsid w:val="00A71443"/>
    <w:rsid w:val="00A717A2"/>
    <w:rsid w:val="00A71F48"/>
    <w:rsid w:val="00A7213E"/>
    <w:rsid w:val="00A73165"/>
    <w:rsid w:val="00A735D3"/>
    <w:rsid w:val="00A73EA8"/>
    <w:rsid w:val="00A7471D"/>
    <w:rsid w:val="00A7477D"/>
    <w:rsid w:val="00A750F5"/>
    <w:rsid w:val="00A75182"/>
    <w:rsid w:val="00A752D0"/>
    <w:rsid w:val="00A75F93"/>
    <w:rsid w:val="00A770AB"/>
    <w:rsid w:val="00A77535"/>
    <w:rsid w:val="00A77B31"/>
    <w:rsid w:val="00A801F3"/>
    <w:rsid w:val="00A80227"/>
    <w:rsid w:val="00A80BF2"/>
    <w:rsid w:val="00A80F24"/>
    <w:rsid w:val="00A81445"/>
    <w:rsid w:val="00A81706"/>
    <w:rsid w:val="00A81852"/>
    <w:rsid w:val="00A82276"/>
    <w:rsid w:val="00A82603"/>
    <w:rsid w:val="00A832B2"/>
    <w:rsid w:val="00A8368A"/>
    <w:rsid w:val="00A83A4F"/>
    <w:rsid w:val="00A840F4"/>
    <w:rsid w:val="00A8491F"/>
    <w:rsid w:val="00A8494A"/>
    <w:rsid w:val="00A84B64"/>
    <w:rsid w:val="00A85B18"/>
    <w:rsid w:val="00A85C1B"/>
    <w:rsid w:val="00A85E37"/>
    <w:rsid w:val="00A85EE2"/>
    <w:rsid w:val="00A86526"/>
    <w:rsid w:val="00A8673C"/>
    <w:rsid w:val="00A8699B"/>
    <w:rsid w:val="00A86B91"/>
    <w:rsid w:val="00A86C17"/>
    <w:rsid w:val="00A90A24"/>
    <w:rsid w:val="00A90E32"/>
    <w:rsid w:val="00A9111F"/>
    <w:rsid w:val="00A9113F"/>
    <w:rsid w:val="00A91814"/>
    <w:rsid w:val="00A919A2"/>
    <w:rsid w:val="00A92C62"/>
    <w:rsid w:val="00A94AB1"/>
    <w:rsid w:val="00A94CED"/>
    <w:rsid w:val="00A95070"/>
    <w:rsid w:val="00A95303"/>
    <w:rsid w:val="00A953F8"/>
    <w:rsid w:val="00A956A9"/>
    <w:rsid w:val="00A966DE"/>
    <w:rsid w:val="00A96715"/>
    <w:rsid w:val="00A96CA3"/>
    <w:rsid w:val="00A96D3E"/>
    <w:rsid w:val="00A9752C"/>
    <w:rsid w:val="00A976E7"/>
    <w:rsid w:val="00A97CF2"/>
    <w:rsid w:val="00AA04D6"/>
    <w:rsid w:val="00AA0622"/>
    <w:rsid w:val="00AA0A84"/>
    <w:rsid w:val="00AA135A"/>
    <w:rsid w:val="00AA1489"/>
    <w:rsid w:val="00AA18DE"/>
    <w:rsid w:val="00AA18E1"/>
    <w:rsid w:val="00AA1AC5"/>
    <w:rsid w:val="00AA1D90"/>
    <w:rsid w:val="00AA1E0D"/>
    <w:rsid w:val="00AA27C2"/>
    <w:rsid w:val="00AA2AA4"/>
    <w:rsid w:val="00AA2B1F"/>
    <w:rsid w:val="00AA2BE5"/>
    <w:rsid w:val="00AA3F8E"/>
    <w:rsid w:val="00AA4681"/>
    <w:rsid w:val="00AA50B4"/>
    <w:rsid w:val="00AA5526"/>
    <w:rsid w:val="00AA5B5E"/>
    <w:rsid w:val="00AA5D76"/>
    <w:rsid w:val="00AA5F8B"/>
    <w:rsid w:val="00AA6027"/>
    <w:rsid w:val="00AA7646"/>
    <w:rsid w:val="00AB0D4E"/>
    <w:rsid w:val="00AB15F3"/>
    <w:rsid w:val="00AB1934"/>
    <w:rsid w:val="00AB2AA5"/>
    <w:rsid w:val="00AB2AD3"/>
    <w:rsid w:val="00AB2D57"/>
    <w:rsid w:val="00AB308B"/>
    <w:rsid w:val="00AB3097"/>
    <w:rsid w:val="00AB3239"/>
    <w:rsid w:val="00AB323F"/>
    <w:rsid w:val="00AB4329"/>
    <w:rsid w:val="00AB43C5"/>
    <w:rsid w:val="00AB479C"/>
    <w:rsid w:val="00AB4CFA"/>
    <w:rsid w:val="00AB508C"/>
    <w:rsid w:val="00AB549D"/>
    <w:rsid w:val="00AB6160"/>
    <w:rsid w:val="00AB67AB"/>
    <w:rsid w:val="00AB7364"/>
    <w:rsid w:val="00AB760E"/>
    <w:rsid w:val="00AB76DD"/>
    <w:rsid w:val="00AB780E"/>
    <w:rsid w:val="00AC039E"/>
    <w:rsid w:val="00AC03BC"/>
    <w:rsid w:val="00AC1540"/>
    <w:rsid w:val="00AC192C"/>
    <w:rsid w:val="00AC192E"/>
    <w:rsid w:val="00AC1B4A"/>
    <w:rsid w:val="00AC1B76"/>
    <w:rsid w:val="00AC2108"/>
    <w:rsid w:val="00AC23F8"/>
    <w:rsid w:val="00AC2409"/>
    <w:rsid w:val="00AC27C9"/>
    <w:rsid w:val="00AC352D"/>
    <w:rsid w:val="00AC359C"/>
    <w:rsid w:val="00AC3B58"/>
    <w:rsid w:val="00AC428D"/>
    <w:rsid w:val="00AC468C"/>
    <w:rsid w:val="00AC46F9"/>
    <w:rsid w:val="00AC524D"/>
    <w:rsid w:val="00AC5365"/>
    <w:rsid w:val="00AC6EED"/>
    <w:rsid w:val="00AC7100"/>
    <w:rsid w:val="00AC743A"/>
    <w:rsid w:val="00AC7516"/>
    <w:rsid w:val="00AC7B11"/>
    <w:rsid w:val="00AC7B56"/>
    <w:rsid w:val="00AC7D3F"/>
    <w:rsid w:val="00AD009B"/>
    <w:rsid w:val="00AD14C4"/>
    <w:rsid w:val="00AD1B14"/>
    <w:rsid w:val="00AD1C62"/>
    <w:rsid w:val="00AD1D1D"/>
    <w:rsid w:val="00AD1E6D"/>
    <w:rsid w:val="00AD251D"/>
    <w:rsid w:val="00AD2754"/>
    <w:rsid w:val="00AD27F4"/>
    <w:rsid w:val="00AD2BAB"/>
    <w:rsid w:val="00AD2DA2"/>
    <w:rsid w:val="00AD40F4"/>
    <w:rsid w:val="00AD5136"/>
    <w:rsid w:val="00AD6682"/>
    <w:rsid w:val="00AD684A"/>
    <w:rsid w:val="00AD68B0"/>
    <w:rsid w:val="00AD70B7"/>
    <w:rsid w:val="00AD75A8"/>
    <w:rsid w:val="00AD75EA"/>
    <w:rsid w:val="00AD767A"/>
    <w:rsid w:val="00AD77F7"/>
    <w:rsid w:val="00AD78E2"/>
    <w:rsid w:val="00AD7E62"/>
    <w:rsid w:val="00AE073E"/>
    <w:rsid w:val="00AE0E81"/>
    <w:rsid w:val="00AE10EC"/>
    <w:rsid w:val="00AE18AD"/>
    <w:rsid w:val="00AE1FA8"/>
    <w:rsid w:val="00AE25D6"/>
    <w:rsid w:val="00AE26E1"/>
    <w:rsid w:val="00AE294F"/>
    <w:rsid w:val="00AE2C7A"/>
    <w:rsid w:val="00AE3107"/>
    <w:rsid w:val="00AE36CA"/>
    <w:rsid w:val="00AE4060"/>
    <w:rsid w:val="00AE46F6"/>
    <w:rsid w:val="00AE4730"/>
    <w:rsid w:val="00AE4829"/>
    <w:rsid w:val="00AE4B9A"/>
    <w:rsid w:val="00AE4C45"/>
    <w:rsid w:val="00AE5809"/>
    <w:rsid w:val="00AE5ABE"/>
    <w:rsid w:val="00AE6374"/>
    <w:rsid w:val="00AE6695"/>
    <w:rsid w:val="00AE78C7"/>
    <w:rsid w:val="00AE7A31"/>
    <w:rsid w:val="00AE7B66"/>
    <w:rsid w:val="00AE7F67"/>
    <w:rsid w:val="00AF003B"/>
    <w:rsid w:val="00AF03D7"/>
    <w:rsid w:val="00AF097B"/>
    <w:rsid w:val="00AF0EA0"/>
    <w:rsid w:val="00AF1CF0"/>
    <w:rsid w:val="00AF1EAF"/>
    <w:rsid w:val="00AF2555"/>
    <w:rsid w:val="00AF25D0"/>
    <w:rsid w:val="00AF2834"/>
    <w:rsid w:val="00AF29FD"/>
    <w:rsid w:val="00AF3915"/>
    <w:rsid w:val="00AF3F29"/>
    <w:rsid w:val="00AF41D5"/>
    <w:rsid w:val="00AF4248"/>
    <w:rsid w:val="00AF4819"/>
    <w:rsid w:val="00AF4AAC"/>
    <w:rsid w:val="00AF4D1A"/>
    <w:rsid w:val="00AF4E58"/>
    <w:rsid w:val="00AF545F"/>
    <w:rsid w:val="00AF5827"/>
    <w:rsid w:val="00AF58A1"/>
    <w:rsid w:val="00AF60A2"/>
    <w:rsid w:val="00AF60CC"/>
    <w:rsid w:val="00AF623F"/>
    <w:rsid w:val="00AF6B8B"/>
    <w:rsid w:val="00AF6B9B"/>
    <w:rsid w:val="00AF7B85"/>
    <w:rsid w:val="00AF7F09"/>
    <w:rsid w:val="00B00A01"/>
    <w:rsid w:val="00B00A72"/>
    <w:rsid w:val="00B0122D"/>
    <w:rsid w:val="00B012AF"/>
    <w:rsid w:val="00B0199B"/>
    <w:rsid w:val="00B01E8D"/>
    <w:rsid w:val="00B02715"/>
    <w:rsid w:val="00B028C7"/>
    <w:rsid w:val="00B031AD"/>
    <w:rsid w:val="00B03AD7"/>
    <w:rsid w:val="00B0426E"/>
    <w:rsid w:val="00B0434D"/>
    <w:rsid w:val="00B04C99"/>
    <w:rsid w:val="00B04F16"/>
    <w:rsid w:val="00B05219"/>
    <w:rsid w:val="00B056E7"/>
    <w:rsid w:val="00B05918"/>
    <w:rsid w:val="00B05F18"/>
    <w:rsid w:val="00B06125"/>
    <w:rsid w:val="00B0627D"/>
    <w:rsid w:val="00B06515"/>
    <w:rsid w:val="00B06B65"/>
    <w:rsid w:val="00B06CF1"/>
    <w:rsid w:val="00B073CE"/>
    <w:rsid w:val="00B0759D"/>
    <w:rsid w:val="00B077EF"/>
    <w:rsid w:val="00B07C74"/>
    <w:rsid w:val="00B07DD4"/>
    <w:rsid w:val="00B1009E"/>
    <w:rsid w:val="00B111D5"/>
    <w:rsid w:val="00B112D6"/>
    <w:rsid w:val="00B11348"/>
    <w:rsid w:val="00B117B1"/>
    <w:rsid w:val="00B11D2E"/>
    <w:rsid w:val="00B11DC7"/>
    <w:rsid w:val="00B11EFA"/>
    <w:rsid w:val="00B12593"/>
    <w:rsid w:val="00B12DD6"/>
    <w:rsid w:val="00B12E67"/>
    <w:rsid w:val="00B13746"/>
    <w:rsid w:val="00B13F79"/>
    <w:rsid w:val="00B1415D"/>
    <w:rsid w:val="00B1440C"/>
    <w:rsid w:val="00B1482B"/>
    <w:rsid w:val="00B14B37"/>
    <w:rsid w:val="00B15EA9"/>
    <w:rsid w:val="00B16019"/>
    <w:rsid w:val="00B162C2"/>
    <w:rsid w:val="00B16726"/>
    <w:rsid w:val="00B16F90"/>
    <w:rsid w:val="00B1735A"/>
    <w:rsid w:val="00B17461"/>
    <w:rsid w:val="00B17862"/>
    <w:rsid w:val="00B17D78"/>
    <w:rsid w:val="00B17EA8"/>
    <w:rsid w:val="00B20003"/>
    <w:rsid w:val="00B201EA"/>
    <w:rsid w:val="00B2069F"/>
    <w:rsid w:val="00B2079D"/>
    <w:rsid w:val="00B21340"/>
    <w:rsid w:val="00B213AD"/>
    <w:rsid w:val="00B21B3B"/>
    <w:rsid w:val="00B21BFF"/>
    <w:rsid w:val="00B22F06"/>
    <w:rsid w:val="00B22FED"/>
    <w:rsid w:val="00B23058"/>
    <w:rsid w:val="00B230DC"/>
    <w:rsid w:val="00B23438"/>
    <w:rsid w:val="00B23602"/>
    <w:rsid w:val="00B244C2"/>
    <w:rsid w:val="00B2456C"/>
    <w:rsid w:val="00B24946"/>
    <w:rsid w:val="00B25016"/>
    <w:rsid w:val="00B2505E"/>
    <w:rsid w:val="00B25468"/>
    <w:rsid w:val="00B258E6"/>
    <w:rsid w:val="00B259B0"/>
    <w:rsid w:val="00B261C8"/>
    <w:rsid w:val="00B26504"/>
    <w:rsid w:val="00B275D4"/>
    <w:rsid w:val="00B27E66"/>
    <w:rsid w:val="00B302E9"/>
    <w:rsid w:val="00B31162"/>
    <w:rsid w:val="00B31864"/>
    <w:rsid w:val="00B31A88"/>
    <w:rsid w:val="00B328FC"/>
    <w:rsid w:val="00B330C9"/>
    <w:rsid w:val="00B33BE0"/>
    <w:rsid w:val="00B33C92"/>
    <w:rsid w:val="00B33E55"/>
    <w:rsid w:val="00B3431D"/>
    <w:rsid w:val="00B3464C"/>
    <w:rsid w:val="00B3469F"/>
    <w:rsid w:val="00B347E1"/>
    <w:rsid w:val="00B34931"/>
    <w:rsid w:val="00B355ED"/>
    <w:rsid w:val="00B35977"/>
    <w:rsid w:val="00B35A59"/>
    <w:rsid w:val="00B35E6E"/>
    <w:rsid w:val="00B36379"/>
    <w:rsid w:val="00B3683E"/>
    <w:rsid w:val="00B36C1F"/>
    <w:rsid w:val="00B371E8"/>
    <w:rsid w:val="00B376DC"/>
    <w:rsid w:val="00B3788B"/>
    <w:rsid w:val="00B37B78"/>
    <w:rsid w:val="00B37E70"/>
    <w:rsid w:val="00B402B4"/>
    <w:rsid w:val="00B40356"/>
    <w:rsid w:val="00B405C1"/>
    <w:rsid w:val="00B40E03"/>
    <w:rsid w:val="00B40F18"/>
    <w:rsid w:val="00B41871"/>
    <w:rsid w:val="00B42E1E"/>
    <w:rsid w:val="00B43512"/>
    <w:rsid w:val="00B439AC"/>
    <w:rsid w:val="00B43FFE"/>
    <w:rsid w:val="00B441D0"/>
    <w:rsid w:val="00B44956"/>
    <w:rsid w:val="00B44A61"/>
    <w:rsid w:val="00B44F8D"/>
    <w:rsid w:val="00B44FF7"/>
    <w:rsid w:val="00B455AC"/>
    <w:rsid w:val="00B4566F"/>
    <w:rsid w:val="00B465FE"/>
    <w:rsid w:val="00B50BCC"/>
    <w:rsid w:val="00B518F1"/>
    <w:rsid w:val="00B51B76"/>
    <w:rsid w:val="00B527A8"/>
    <w:rsid w:val="00B52865"/>
    <w:rsid w:val="00B53C67"/>
    <w:rsid w:val="00B53F4E"/>
    <w:rsid w:val="00B542AE"/>
    <w:rsid w:val="00B54322"/>
    <w:rsid w:val="00B55085"/>
    <w:rsid w:val="00B5547D"/>
    <w:rsid w:val="00B55B4B"/>
    <w:rsid w:val="00B55ED0"/>
    <w:rsid w:val="00B55F01"/>
    <w:rsid w:val="00B56174"/>
    <w:rsid w:val="00B56474"/>
    <w:rsid w:val="00B56BA1"/>
    <w:rsid w:val="00B56D4E"/>
    <w:rsid w:val="00B57047"/>
    <w:rsid w:val="00B57068"/>
    <w:rsid w:val="00B571ED"/>
    <w:rsid w:val="00B573CB"/>
    <w:rsid w:val="00B57C3E"/>
    <w:rsid w:val="00B60007"/>
    <w:rsid w:val="00B604E3"/>
    <w:rsid w:val="00B60556"/>
    <w:rsid w:val="00B60B8E"/>
    <w:rsid w:val="00B61B40"/>
    <w:rsid w:val="00B629E4"/>
    <w:rsid w:val="00B62A40"/>
    <w:rsid w:val="00B62EAD"/>
    <w:rsid w:val="00B62FF4"/>
    <w:rsid w:val="00B63043"/>
    <w:rsid w:val="00B630F7"/>
    <w:rsid w:val="00B63C80"/>
    <w:rsid w:val="00B6403F"/>
    <w:rsid w:val="00B6404D"/>
    <w:rsid w:val="00B64304"/>
    <w:rsid w:val="00B64A43"/>
    <w:rsid w:val="00B64BA3"/>
    <w:rsid w:val="00B652D6"/>
    <w:rsid w:val="00B655D0"/>
    <w:rsid w:val="00B65920"/>
    <w:rsid w:val="00B65C90"/>
    <w:rsid w:val="00B66BF8"/>
    <w:rsid w:val="00B66DE9"/>
    <w:rsid w:val="00B673C5"/>
    <w:rsid w:val="00B700D1"/>
    <w:rsid w:val="00B71150"/>
    <w:rsid w:val="00B7150B"/>
    <w:rsid w:val="00B71B25"/>
    <w:rsid w:val="00B71C60"/>
    <w:rsid w:val="00B720A8"/>
    <w:rsid w:val="00B724B1"/>
    <w:rsid w:val="00B73559"/>
    <w:rsid w:val="00B742E5"/>
    <w:rsid w:val="00B74722"/>
    <w:rsid w:val="00B74AC7"/>
    <w:rsid w:val="00B75031"/>
    <w:rsid w:val="00B75271"/>
    <w:rsid w:val="00B76799"/>
    <w:rsid w:val="00B76E92"/>
    <w:rsid w:val="00B76FD3"/>
    <w:rsid w:val="00B776AE"/>
    <w:rsid w:val="00B77C2A"/>
    <w:rsid w:val="00B8024F"/>
    <w:rsid w:val="00B80B38"/>
    <w:rsid w:val="00B80CDB"/>
    <w:rsid w:val="00B80CE5"/>
    <w:rsid w:val="00B81832"/>
    <w:rsid w:val="00B81994"/>
    <w:rsid w:val="00B81D47"/>
    <w:rsid w:val="00B81E57"/>
    <w:rsid w:val="00B8273E"/>
    <w:rsid w:val="00B83779"/>
    <w:rsid w:val="00B83805"/>
    <w:rsid w:val="00B83A67"/>
    <w:rsid w:val="00B83F8D"/>
    <w:rsid w:val="00B8418A"/>
    <w:rsid w:val="00B8422B"/>
    <w:rsid w:val="00B84955"/>
    <w:rsid w:val="00B85529"/>
    <w:rsid w:val="00B8565D"/>
    <w:rsid w:val="00B85C01"/>
    <w:rsid w:val="00B85CE9"/>
    <w:rsid w:val="00B8601D"/>
    <w:rsid w:val="00B8651B"/>
    <w:rsid w:val="00B87021"/>
    <w:rsid w:val="00B909D9"/>
    <w:rsid w:val="00B90A6E"/>
    <w:rsid w:val="00B90A7E"/>
    <w:rsid w:val="00B90CC1"/>
    <w:rsid w:val="00B91597"/>
    <w:rsid w:val="00B92190"/>
    <w:rsid w:val="00B92A6C"/>
    <w:rsid w:val="00B92E9F"/>
    <w:rsid w:val="00B938E7"/>
    <w:rsid w:val="00B93BED"/>
    <w:rsid w:val="00B93CD9"/>
    <w:rsid w:val="00B93E3A"/>
    <w:rsid w:val="00B945E3"/>
    <w:rsid w:val="00B94614"/>
    <w:rsid w:val="00B9575D"/>
    <w:rsid w:val="00B95891"/>
    <w:rsid w:val="00B95DEB"/>
    <w:rsid w:val="00B9606C"/>
    <w:rsid w:val="00B96E24"/>
    <w:rsid w:val="00B9752E"/>
    <w:rsid w:val="00B975B2"/>
    <w:rsid w:val="00B979BE"/>
    <w:rsid w:val="00B97B41"/>
    <w:rsid w:val="00BA0484"/>
    <w:rsid w:val="00BA04E3"/>
    <w:rsid w:val="00BA0C94"/>
    <w:rsid w:val="00BA0D6F"/>
    <w:rsid w:val="00BA2BFA"/>
    <w:rsid w:val="00BA37B2"/>
    <w:rsid w:val="00BA3E8B"/>
    <w:rsid w:val="00BA4097"/>
    <w:rsid w:val="00BA4741"/>
    <w:rsid w:val="00BA4AB9"/>
    <w:rsid w:val="00BA5141"/>
    <w:rsid w:val="00BA5305"/>
    <w:rsid w:val="00BA5C03"/>
    <w:rsid w:val="00BA6CB5"/>
    <w:rsid w:val="00BA6D3F"/>
    <w:rsid w:val="00BB0CF4"/>
    <w:rsid w:val="00BB10E2"/>
    <w:rsid w:val="00BB1D14"/>
    <w:rsid w:val="00BB1D51"/>
    <w:rsid w:val="00BB1F64"/>
    <w:rsid w:val="00BB2478"/>
    <w:rsid w:val="00BB2E6C"/>
    <w:rsid w:val="00BB47E1"/>
    <w:rsid w:val="00BB48A8"/>
    <w:rsid w:val="00BB4A03"/>
    <w:rsid w:val="00BB4A4D"/>
    <w:rsid w:val="00BB4E21"/>
    <w:rsid w:val="00BB53AF"/>
    <w:rsid w:val="00BB6641"/>
    <w:rsid w:val="00BB72AA"/>
    <w:rsid w:val="00BC00B3"/>
    <w:rsid w:val="00BC07AA"/>
    <w:rsid w:val="00BC07F5"/>
    <w:rsid w:val="00BC0A69"/>
    <w:rsid w:val="00BC0E77"/>
    <w:rsid w:val="00BC1237"/>
    <w:rsid w:val="00BC1DCB"/>
    <w:rsid w:val="00BC280E"/>
    <w:rsid w:val="00BC285A"/>
    <w:rsid w:val="00BC28B4"/>
    <w:rsid w:val="00BC2D9E"/>
    <w:rsid w:val="00BC3043"/>
    <w:rsid w:val="00BC35C2"/>
    <w:rsid w:val="00BC36C1"/>
    <w:rsid w:val="00BC3A21"/>
    <w:rsid w:val="00BC3D30"/>
    <w:rsid w:val="00BC498F"/>
    <w:rsid w:val="00BC4A4B"/>
    <w:rsid w:val="00BC4BD5"/>
    <w:rsid w:val="00BC4D0C"/>
    <w:rsid w:val="00BC576C"/>
    <w:rsid w:val="00BC592B"/>
    <w:rsid w:val="00BC5FE1"/>
    <w:rsid w:val="00BC6231"/>
    <w:rsid w:val="00BC6E46"/>
    <w:rsid w:val="00BC7027"/>
    <w:rsid w:val="00BC7626"/>
    <w:rsid w:val="00BC7693"/>
    <w:rsid w:val="00BD0191"/>
    <w:rsid w:val="00BD04F1"/>
    <w:rsid w:val="00BD08B1"/>
    <w:rsid w:val="00BD0B2A"/>
    <w:rsid w:val="00BD1358"/>
    <w:rsid w:val="00BD1B4F"/>
    <w:rsid w:val="00BD2A83"/>
    <w:rsid w:val="00BD2E99"/>
    <w:rsid w:val="00BD3B95"/>
    <w:rsid w:val="00BD4A61"/>
    <w:rsid w:val="00BD4B14"/>
    <w:rsid w:val="00BD4D87"/>
    <w:rsid w:val="00BD504B"/>
    <w:rsid w:val="00BD61AF"/>
    <w:rsid w:val="00BD64AE"/>
    <w:rsid w:val="00BD6819"/>
    <w:rsid w:val="00BD68D4"/>
    <w:rsid w:val="00BD76DB"/>
    <w:rsid w:val="00BD77A4"/>
    <w:rsid w:val="00BE066E"/>
    <w:rsid w:val="00BE09CA"/>
    <w:rsid w:val="00BE0FBF"/>
    <w:rsid w:val="00BE1930"/>
    <w:rsid w:val="00BE1A55"/>
    <w:rsid w:val="00BE1BF2"/>
    <w:rsid w:val="00BE1CF3"/>
    <w:rsid w:val="00BE1E05"/>
    <w:rsid w:val="00BE2436"/>
    <w:rsid w:val="00BE2935"/>
    <w:rsid w:val="00BE3145"/>
    <w:rsid w:val="00BE3F07"/>
    <w:rsid w:val="00BE442A"/>
    <w:rsid w:val="00BE4D86"/>
    <w:rsid w:val="00BE4E1F"/>
    <w:rsid w:val="00BE52C6"/>
    <w:rsid w:val="00BE5349"/>
    <w:rsid w:val="00BE5741"/>
    <w:rsid w:val="00BE6813"/>
    <w:rsid w:val="00BE6A3C"/>
    <w:rsid w:val="00BE6E06"/>
    <w:rsid w:val="00BE728A"/>
    <w:rsid w:val="00BF04A6"/>
    <w:rsid w:val="00BF05AA"/>
    <w:rsid w:val="00BF07FB"/>
    <w:rsid w:val="00BF0EC6"/>
    <w:rsid w:val="00BF12FB"/>
    <w:rsid w:val="00BF13E5"/>
    <w:rsid w:val="00BF1893"/>
    <w:rsid w:val="00BF1D68"/>
    <w:rsid w:val="00BF1FE5"/>
    <w:rsid w:val="00BF2034"/>
    <w:rsid w:val="00BF29D7"/>
    <w:rsid w:val="00BF2BC5"/>
    <w:rsid w:val="00BF337E"/>
    <w:rsid w:val="00BF3F11"/>
    <w:rsid w:val="00BF4322"/>
    <w:rsid w:val="00BF45C6"/>
    <w:rsid w:val="00BF4613"/>
    <w:rsid w:val="00BF47B6"/>
    <w:rsid w:val="00BF4E12"/>
    <w:rsid w:val="00BF5861"/>
    <w:rsid w:val="00BF5AB4"/>
    <w:rsid w:val="00BF5CC3"/>
    <w:rsid w:val="00BF6930"/>
    <w:rsid w:val="00BF6E32"/>
    <w:rsid w:val="00BF7694"/>
    <w:rsid w:val="00C00AAB"/>
    <w:rsid w:val="00C0265F"/>
    <w:rsid w:val="00C02F3E"/>
    <w:rsid w:val="00C03729"/>
    <w:rsid w:val="00C0376B"/>
    <w:rsid w:val="00C037A9"/>
    <w:rsid w:val="00C03BA3"/>
    <w:rsid w:val="00C040BF"/>
    <w:rsid w:val="00C04170"/>
    <w:rsid w:val="00C043D0"/>
    <w:rsid w:val="00C0465B"/>
    <w:rsid w:val="00C048F5"/>
    <w:rsid w:val="00C04996"/>
    <w:rsid w:val="00C055BB"/>
    <w:rsid w:val="00C05910"/>
    <w:rsid w:val="00C05E33"/>
    <w:rsid w:val="00C06C04"/>
    <w:rsid w:val="00C07307"/>
    <w:rsid w:val="00C0734C"/>
    <w:rsid w:val="00C07B03"/>
    <w:rsid w:val="00C07B3B"/>
    <w:rsid w:val="00C07B88"/>
    <w:rsid w:val="00C10396"/>
    <w:rsid w:val="00C108A5"/>
    <w:rsid w:val="00C109DA"/>
    <w:rsid w:val="00C10A8A"/>
    <w:rsid w:val="00C10BA5"/>
    <w:rsid w:val="00C10F43"/>
    <w:rsid w:val="00C114BA"/>
    <w:rsid w:val="00C11771"/>
    <w:rsid w:val="00C11788"/>
    <w:rsid w:val="00C11919"/>
    <w:rsid w:val="00C11DC2"/>
    <w:rsid w:val="00C12DC3"/>
    <w:rsid w:val="00C12EE1"/>
    <w:rsid w:val="00C130C9"/>
    <w:rsid w:val="00C13141"/>
    <w:rsid w:val="00C136F8"/>
    <w:rsid w:val="00C13901"/>
    <w:rsid w:val="00C14422"/>
    <w:rsid w:val="00C145F1"/>
    <w:rsid w:val="00C148E9"/>
    <w:rsid w:val="00C1569B"/>
    <w:rsid w:val="00C15EE8"/>
    <w:rsid w:val="00C16103"/>
    <w:rsid w:val="00C162EE"/>
    <w:rsid w:val="00C172DE"/>
    <w:rsid w:val="00C17ED4"/>
    <w:rsid w:val="00C2015D"/>
    <w:rsid w:val="00C20724"/>
    <w:rsid w:val="00C21858"/>
    <w:rsid w:val="00C22017"/>
    <w:rsid w:val="00C2239C"/>
    <w:rsid w:val="00C22D42"/>
    <w:rsid w:val="00C22EA2"/>
    <w:rsid w:val="00C22F65"/>
    <w:rsid w:val="00C231BF"/>
    <w:rsid w:val="00C2331E"/>
    <w:rsid w:val="00C23EB7"/>
    <w:rsid w:val="00C24324"/>
    <w:rsid w:val="00C24525"/>
    <w:rsid w:val="00C246A0"/>
    <w:rsid w:val="00C24F92"/>
    <w:rsid w:val="00C25168"/>
    <w:rsid w:val="00C2517B"/>
    <w:rsid w:val="00C25BDB"/>
    <w:rsid w:val="00C25BDD"/>
    <w:rsid w:val="00C2622A"/>
    <w:rsid w:val="00C26387"/>
    <w:rsid w:val="00C26AF8"/>
    <w:rsid w:val="00C26EA0"/>
    <w:rsid w:val="00C27ED1"/>
    <w:rsid w:val="00C27F11"/>
    <w:rsid w:val="00C303D6"/>
    <w:rsid w:val="00C3069D"/>
    <w:rsid w:val="00C3086A"/>
    <w:rsid w:val="00C30C8D"/>
    <w:rsid w:val="00C30DB3"/>
    <w:rsid w:val="00C30ECB"/>
    <w:rsid w:val="00C3103B"/>
    <w:rsid w:val="00C31058"/>
    <w:rsid w:val="00C31113"/>
    <w:rsid w:val="00C31D81"/>
    <w:rsid w:val="00C324DF"/>
    <w:rsid w:val="00C32563"/>
    <w:rsid w:val="00C32B21"/>
    <w:rsid w:val="00C33135"/>
    <w:rsid w:val="00C33D67"/>
    <w:rsid w:val="00C34342"/>
    <w:rsid w:val="00C34563"/>
    <w:rsid w:val="00C347A4"/>
    <w:rsid w:val="00C3484C"/>
    <w:rsid w:val="00C34885"/>
    <w:rsid w:val="00C3627E"/>
    <w:rsid w:val="00C36451"/>
    <w:rsid w:val="00C36599"/>
    <w:rsid w:val="00C368FD"/>
    <w:rsid w:val="00C36988"/>
    <w:rsid w:val="00C4032B"/>
    <w:rsid w:val="00C4065E"/>
    <w:rsid w:val="00C4099D"/>
    <w:rsid w:val="00C40A33"/>
    <w:rsid w:val="00C40B80"/>
    <w:rsid w:val="00C4146E"/>
    <w:rsid w:val="00C422F1"/>
    <w:rsid w:val="00C42C7A"/>
    <w:rsid w:val="00C43173"/>
    <w:rsid w:val="00C4423D"/>
    <w:rsid w:val="00C443A7"/>
    <w:rsid w:val="00C44560"/>
    <w:rsid w:val="00C44FED"/>
    <w:rsid w:val="00C45266"/>
    <w:rsid w:val="00C452C0"/>
    <w:rsid w:val="00C453E9"/>
    <w:rsid w:val="00C4561F"/>
    <w:rsid w:val="00C456E9"/>
    <w:rsid w:val="00C45C6E"/>
    <w:rsid w:val="00C45D3C"/>
    <w:rsid w:val="00C45D73"/>
    <w:rsid w:val="00C47134"/>
    <w:rsid w:val="00C501A4"/>
    <w:rsid w:val="00C50223"/>
    <w:rsid w:val="00C5076F"/>
    <w:rsid w:val="00C51A05"/>
    <w:rsid w:val="00C51D8C"/>
    <w:rsid w:val="00C51F42"/>
    <w:rsid w:val="00C52092"/>
    <w:rsid w:val="00C529E4"/>
    <w:rsid w:val="00C535AC"/>
    <w:rsid w:val="00C53D79"/>
    <w:rsid w:val="00C53FCC"/>
    <w:rsid w:val="00C54623"/>
    <w:rsid w:val="00C54705"/>
    <w:rsid w:val="00C54CF0"/>
    <w:rsid w:val="00C5527B"/>
    <w:rsid w:val="00C56404"/>
    <w:rsid w:val="00C56462"/>
    <w:rsid w:val="00C567B3"/>
    <w:rsid w:val="00C5686E"/>
    <w:rsid w:val="00C57152"/>
    <w:rsid w:val="00C5726F"/>
    <w:rsid w:val="00C57D44"/>
    <w:rsid w:val="00C603B1"/>
    <w:rsid w:val="00C60600"/>
    <w:rsid w:val="00C607A8"/>
    <w:rsid w:val="00C60BA3"/>
    <w:rsid w:val="00C60BA5"/>
    <w:rsid w:val="00C60C39"/>
    <w:rsid w:val="00C62330"/>
    <w:rsid w:val="00C62A74"/>
    <w:rsid w:val="00C62D5A"/>
    <w:rsid w:val="00C649F0"/>
    <w:rsid w:val="00C64D63"/>
    <w:rsid w:val="00C64E16"/>
    <w:rsid w:val="00C65A4A"/>
    <w:rsid w:val="00C65EFA"/>
    <w:rsid w:val="00C66861"/>
    <w:rsid w:val="00C67079"/>
    <w:rsid w:val="00C672F4"/>
    <w:rsid w:val="00C6761E"/>
    <w:rsid w:val="00C67E7A"/>
    <w:rsid w:val="00C70A05"/>
    <w:rsid w:val="00C70B87"/>
    <w:rsid w:val="00C70DD9"/>
    <w:rsid w:val="00C711B2"/>
    <w:rsid w:val="00C712D5"/>
    <w:rsid w:val="00C715CA"/>
    <w:rsid w:val="00C7232B"/>
    <w:rsid w:val="00C72F1B"/>
    <w:rsid w:val="00C7342E"/>
    <w:rsid w:val="00C74056"/>
    <w:rsid w:val="00C7424C"/>
    <w:rsid w:val="00C74AC6"/>
    <w:rsid w:val="00C757AD"/>
    <w:rsid w:val="00C75D5B"/>
    <w:rsid w:val="00C765FE"/>
    <w:rsid w:val="00C77326"/>
    <w:rsid w:val="00C773C0"/>
    <w:rsid w:val="00C77B8A"/>
    <w:rsid w:val="00C77CED"/>
    <w:rsid w:val="00C8080C"/>
    <w:rsid w:val="00C80E37"/>
    <w:rsid w:val="00C80E89"/>
    <w:rsid w:val="00C811FC"/>
    <w:rsid w:val="00C81644"/>
    <w:rsid w:val="00C81BC5"/>
    <w:rsid w:val="00C81D2B"/>
    <w:rsid w:val="00C81D97"/>
    <w:rsid w:val="00C82366"/>
    <w:rsid w:val="00C823B1"/>
    <w:rsid w:val="00C829DE"/>
    <w:rsid w:val="00C82BF4"/>
    <w:rsid w:val="00C82E18"/>
    <w:rsid w:val="00C82FC2"/>
    <w:rsid w:val="00C83011"/>
    <w:rsid w:val="00C834CC"/>
    <w:rsid w:val="00C83D0B"/>
    <w:rsid w:val="00C83DA1"/>
    <w:rsid w:val="00C8410E"/>
    <w:rsid w:val="00C844D2"/>
    <w:rsid w:val="00C84887"/>
    <w:rsid w:val="00C850DE"/>
    <w:rsid w:val="00C85598"/>
    <w:rsid w:val="00C85927"/>
    <w:rsid w:val="00C86513"/>
    <w:rsid w:val="00C86555"/>
    <w:rsid w:val="00C86BE9"/>
    <w:rsid w:val="00C86EDA"/>
    <w:rsid w:val="00C873A0"/>
    <w:rsid w:val="00C873AB"/>
    <w:rsid w:val="00C90518"/>
    <w:rsid w:val="00C908A7"/>
    <w:rsid w:val="00C90CDE"/>
    <w:rsid w:val="00C911E2"/>
    <w:rsid w:val="00C912E2"/>
    <w:rsid w:val="00C913C1"/>
    <w:rsid w:val="00C9141A"/>
    <w:rsid w:val="00C91940"/>
    <w:rsid w:val="00C91BE2"/>
    <w:rsid w:val="00C9286E"/>
    <w:rsid w:val="00C92AD9"/>
    <w:rsid w:val="00C92C53"/>
    <w:rsid w:val="00C92E39"/>
    <w:rsid w:val="00C93E3B"/>
    <w:rsid w:val="00C94124"/>
    <w:rsid w:val="00C94196"/>
    <w:rsid w:val="00C94450"/>
    <w:rsid w:val="00C944A2"/>
    <w:rsid w:val="00C94FC2"/>
    <w:rsid w:val="00C95311"/>
    <w:rsid w:val="00C95460"/>
    <w:rsid w:val="00C95BB9"/>
    <w:rsid w:val="00C95D59"/>
    <w:rsid w:val="00C96128"/>
    <w:rsid w:val="00C9618B"/>
    <w:rsid w:val="00C96570"/>
    <w:rsid w:val="00C97B40"/>
    <w:rsid w:val="00C97C7F"/>
    <w:rsid w:val="00CA0081"/>
    <w:rsid w:val="00CA066B"/>
    <w:rsid w:val="00CA0D58"/>
    <w:rsid w:val="00CA0D97"/>
    <w:rsid w:val="00CA0DB4"/>
    <w:rsid w:val="00CA0F04"/>
    <w:rsid w:val="00CA24B6"/>
    <w:rsid w:val="00CA2990"/>
    <w:rsid w:val="00CA2DF9"/>
    <w:rsid w:val="00CA30ED"/>
    <w:rsid w:val="00CA3175"/>
    <w:rsid w:val="00CA32F7"/>
    <w:rsid w:val="00CA37D3"/>
    <w:rsid w:val="00CA3B2F"/>
    <w:rsid w:val="00CA408D"/>
    <w:rsid w:val="00CA40C7"/>
    <w:rsid w:val="00CA40D2"/>
    <w:rsid w:val="00CA463F"/>
    <w:rsid w:val="00CA46B1"/>
    <w:rsid w:val="00CA475A"/>
    <w:rsid w:val="00CA4AE6"/>
    <w:rsid w:val="00CA5E8D"/>
    <w:rsid w:val="00CA6CC9"/>
    <w:rsid w:val="00CA7051"/>
    <w:rsid w:val="00CA781E"/>
    <w:rsid w:val="00CA7BDF"/>
    <w:rsid w:val="00CA7DF5"/>
    <w:rsid w:val="00CB01A8"/>
    <w:rsid w:val="00CB055B"/>
    <w:rsid w:val="00CB13B0"/>
    <w:rsid w:val="00CB165B"/>
    <w:rsid w:val="00CB1BE5"/>
    <w:rsid w:val="00CB1F22"/>
    <w:rsid w:val="00CB2450"/>
    <w:rsid w:val="00CB289A"/>
    <w:rsid w:val="00CB343F"/>
    <w:rsid w:val="00CB52CC"/>
    <w:rsid w:val="00CB561A"/>
    <w:rsid w:val="00CB63A1"/>
    <w:rsid w:val="00CB65DF"/>
    <w:rsid w:val="00CB667D"/>
    <w:rsid w:val="00CB676C"/>
    <w:rsid w:val="00CB676E"/>
    <w:rsid w:val="00CB6993"/>
    <w:rsid w:val="00CB6AB8"/>
    <w:rsid w:val="00CB6AFF"/>
    <w:rsid w:val="00CB6C3E"/>
    <w:rsid w:val="00CB6D7D"/>
    <w:rsid w:val="00CC0C96"/>
    <w:rsid w:val="00CC0E99"/>
    <w:rsid w:val="00CC1111"/>
    <w:rsid w:val="00CC1268"/>
    <w:rsid w:val="00CC1496"/>
    <w:rsid w:val="00CC14D1"/>
    <w:rsid w:val="00CC15B8"/>
    <w:rsid w:val="00CC1D44"/>
    <w:rsid w:val="00CC1D52"/>
    <w:rsid w:val="00CC21FE"/>
    <w:rsid w:val="00CC221A"/>
    <w:rsid w:val="00CC30AA"/>
    <w:rsid w:val="00CC37E7"/>
    <w:rsid w:val="00CC3901"/>
    <w:rsid w:val="00CC41E8"/>
    <w:rsid w:val="00CC4692"/>
    <w:rsid w:val="00CC495E"/>
    <w:rsid w:val="00CC4B43"/>
    <w:rsid w:val="00CC549E"/>
    <w:rsid w:val="00CC5573"/>
    <w:rsid w:val="00CC5D28"/>
    <w:rsid w:val="00CC62B2"/>
    <w:rsid w:val="00CC6DC8"/>
    <w:rsid w:val="00CC770F"/>
    <w:rsid w:val="00CC784C"/>
    <w:rsid w:val="00CD0401"/>
    <w:rsid w:val="00CD18C0"/>
    <w:rsid w:val="00CD1FD3"/>
    <w:rsid w:val="00CD230E"/>
    <w:rsid w:val="00CD24B8"/>
    <w:rsid w:val="00CD2F48"/>
    <w:rsid w:val="00CD4243"/>
    <w:rsid w:val="00CD4D1A"/>
    <w:rsid w:val="00CD55EA"/>
    <w:rsid w:val="00CD5EC6"/>
    <w:rsid w:val="00CD6856"/>
    <w:rsid w:val="00CD6AE5"/>
    <w:rsid w:val="00CD7508"/>
    <w:rsid w:val="00CD75C0"/>
    <w:rsid w:val="00CD788A"/>
    <w:rsid w:val="00CE04BE"/>
    <w:rsid w:val="00CE0909"/>
    <w:rsid w:val="00CE1860"/>
    <w:rsid w:val="00CE1D0E"/>
    <w:rsid w:val="00CE21BF"/>
    <w:rsid w:val="00CE2A15"/>
    <w:rsid w:val="00CE32D1"/>
    <w:rsid w:val="00CE34BF"/>
    <w:rsid w:val="00CE3E1E"/>
    <w:rsid w:val="00CE475E"/>
    <w:rsid w:val="00CE4979"/>
    <w:rsid w:val="00CE5416"/>
    <w:rsid w:val="00CE66C1"/>
    <w:rsid w:val="00CE6818"/>
    <w:rsid w:val="00CE6D7F"/>
    <w:rsid w:val="00CF042B"/>
    <w:rsid w:val="00CF0680"/>
    <w:rsid w:val="00CF07CB"/>
    <w:rsid w:val="00CF0F38"/>
    <w:rsid w:val="00CF195F"/>
    <w:rsid w:val="00CF1A4E"/>
    <w:rsid w:val="00CF1B0A"/>
    <w:rsid w:val="00CF1C2D"/>
    <w:rsid w:val="00CF1E2A"/>
    <w:rsid w:val="00CF1F79"/>
    <w:rsid w:val="00CF2043"/>
    <w:rsid w:val="00CF232F"/>
    <w:rsid w:val="00CF2800"/>
    <w:rsid w:val="00CF2900"/>
    <w:rsid w:val="00CF2E45"/>
    <w:rsid w:val="00CF339F"/>
    <w:rsid w:val="00CF3CF4"/>
    <w:rsid w:val="00CF44D7"/>
    <w:rsid w:val="00CF51FE"/>
    <w:rsid w:val="00CF526B"/>
    <w:rsid w:val="00CF540A"/>
    <w:rsid w:val="00CF573D"/>
    <w:rsid w:val="00CF5C55"/>
    <w:rsid w:val="00CF5EAD"/>
    <w:rsid w:val="00CF5FD3"/>
    <w:rsid w:val="00CF61CB"/>
    <w:rsid w:val="00CF6692"/>
    <w:rsid w:val="00CF681A"/>
    <w:rsid w:val="00CF6D66"/>
    <w:rsid w:val="00CF6F00"/>
    <w:rsid w:val="00CF6F55"/>
    <w:rsid w:val="00CF71FF"/>
    <w:rsid w:val="00CF73E1"/>
    <w:rsid w:val="00CF7F52"/>
    <w:rsid w:val="00D00583"/>
    <w:rsid w:val="00D0171E"/>
    <w:rsid w:val="00D01F61"/>
    <w:rsid w:val="00D02B7E"/>
    <w:rsid w:val="00D03BF1"/>
    <w:rsid w:val="00D04218"/>
    <w:rsid w:val="00D0434C"/>
    <w:rsid w:val="00D04401"/>
    <w:rsid w:val="00D0445E"/>
    <w:rsid w:val="00D0550B"/>
    <w:rsid w:val="00D05568"/>
    <w:rsid w:val="00D05B40"/>
    <w:rsid w:val="00D05C77"/>
    <w:rsid w:val="00D062BD"/>
    <w:rsid w:val="00D065C9"/>
    <w:rsid w:val="00D06AAF"/>
    <w:rsid w:val="00D0726C"/>
    <w:rsid w:val="00D07935"/>
    <w:rsid w:val="00D07D6B"/>
    <w:rsid w:val="00D102E3"/>
    <w:rsid w:val="00D105CE"/>
    <w:rsid w:val="00D1192F"/>
    <w:rsid w:val="00D12588"/>
    <w:rsid w:val="00D1293F"/>
    <w:rsid w:val="00D12C95"/>
    <w:rsid w:val="00D13995"/>
    <w:rsid w:val="00D14433"/>
    <w:rsid w:val="00D14FBE"/>
    <w:rsid w:val="00D1560C"/>
    <w:rsid w:val="00D15A15"/>
    <w:rsid w:val="00D15E91"/>
    <w:rsid w:val="00D16225"/>
    <w:rsid w:val="00D162D7"/>
    <w:rsid w:val="00D1713E"/>
    <w:rsid w:val="00D17CAF"/>
    <w:rsid w:val="00D17E7B"/>
    <w:rsid w:val="00D201CD"/>
    <w:rsid w:val="00D201E7"/>
    <w:rsid w:val="00D202A4"/>
    <w:rsid w:val="00D2034E"/>
    <w:rsid w:val="00D20491"/>
    <w:rsid w:val="00D207D3"/>
    <w:rsid w:val="00D20B25"/>
    <w:rsid w:val="00D20C00"/>
    <w:rsid w:val="00D20FE8"/>
    <w:rsid w:val="00D216DF"/>
    <w:rsid w:val="00D21768"/>
    <w:rsid w:val="00D21891"/>
    <w:rsid w:val="00D21C93"/>
    <w:rsid w:val="00D22505"/>
    <w:rsid w:val="00D228D3"/>
    <w:rsid w:val="00D22C83"/>
    <w:rsid w:val="00D22FB7"/>
    <w:rsid w:val="00D22FF0"/>
    <w:rsid w:val="00D23CC4"/>
    <w:rsid w:val="00D241CB"/>
    <w:rsid w:val="00D248B7"/>
    <w:rsid w:val="00D249C0"/>
    <w:rsid w:val="00D24B49"/>
    <w:rsid w:val="00D25663"/>
    <w:rsid w:val="00D25BE1"/>
    <w:rsid w:val="00D25F94"/>
    <w:rsid w:val="00D2631D"/>
    <w:rsid w:val="00D2633D"/>
    <w:rsid w:val="00D2651A"/>
    <w:rsid w:val="00D26665"/>
    <w:rsid w:val="00D26827"/>
    <w:rsid w:val="00D276CC"/>
    <w:rsid w:val="00D30077"/>
    <w:rsid w:val="00D30465"/>
    <w:rsid w:val="00D307B0"/>
    <w:rsid w:val="00D30926"/>
    <w:rsid w:val="00D30D33"/>
    <w:rsid w:val="00D30D48"/>
    <w:rsid w:val="00D30FF5"/>
    <w:rsid w:val="00D314BD"/>
    <w:rsid w:val="00D336BE"/>
    <w:rsid w:val="00D33820"/>
    <w:rsid w:val="00D35467"/>
    <w:rsid w:val="00D355A9"/>
    <w:rsid w:val="00D35E2E"/>
    <w:rsid w:val="00D36743"/>
    <w:rsid w:val="00D36C60"/>
    <w:rsid w:val="00D37350"/>
    <w:rsid w:val="00D37701"/>
    <w:rsid w:val="00D37A14"/>
    <w:rsid w:val="00D37DE2"/>
    <w:rsid w:val="00D4123D"/>
    <w:rsid w:val="00D41527"/>
    <w:rsid w:val="00D416F9"/>
    <w:rsid w:val="00D41C8B"/>
    <w:rsid w:val="00D41CAD"/>
    <w:rsid w:val="00D41D8C"/>
    <w:rsid w:val="00D42232"/>
    <w:rsid w:val="00D42425"/>
    <w:rsid w:val="00D42509"/>
    <w:rsid w:val="00D427D4"/>
    <w:rsid w:val="00D42B77"/>
    <w:rsid w:val="00D43091"/>
    <w:rsid w:val="00D431ED"/>
    <w:rsid w:val="00D43FCB"/>
    <w:rsid w:val="00D4404B"/>
    <w:rsid w:val="00D44A81"/>
    <w:rsid w:val="00D44B34"/>
    <w:rsid w:val="00D44B40"/>
    <w:rsid w:val="00D44D37"/>
    <w:rsid w:val="00D456BD"/>
    <w:rsid w:val="00D45715"/>
    <w:rsid w:val="00D45871"/>
    <w:rsid w:val="00D458F9"/>
    <w:rsid w:val="00D467AC"/>
    <w:rsid w:val="00D470C3"/>
    <w:rsid w:val="00D4764E"/>
    <w:rsid w:val="00D47A82"/>
    <w:rsid w:val="00D50986"/>
    <w:rsid w:val="00D50D10"/>
    <w:rsid w:val="00D515DB"/>
    <w:rsid w:val="00D51706"/>
    <w:rsid w:val="00D51C9E"/>
    <w:rsid w:val="00D51E73"/>
    <w:rsid w:val="00D51EE6"/>
    <w:rsid w:val="00D52D46"/>
    <w:rsid w:val="00D533A2"/>
    <w:rsid w:val="00D535F0"/>
    <w:rsid w:val="00D5383A"/>
    <w:rsid w:val="00D543F9"/>
    <w:rsid w:val="00D5522D"/>
    <w:rsid w:val="00D554C0"/>
    <w:rsid w:val="00D55D6B"/>
    <w:rsid w:val="00D55E93"/>
    <w:rsid w:val="00D560C3"/>
    <w:rsid w:val="00D5614A"/>
    <w:rsid w:val="00D56ACE"/>
    <w:rsid w:val="00D571BC"/>
    <w:rsid w:val="00D5744A"/>
    <w:rsid w:val="00D57D53"/>
    <w:rsid w:val="00D600DA"/>
    <w:rsid w:val="00D60401"/>
    <w:rsid w:val="00D61372"/>
    <w:rsid w:val="00D613E9"/>
    <w:rsid w:val="00D61423"/>
    <w:rsid w:val="00D61837"/>
    <w:rsid w:val="00D61889"/>
    <w:rsid w:val="00D61FEB"/>
    <w:rsid w:val="00D6214D"/>
    <w:rsid w:val="00D62613"/>
    <w:rsid w:val="00D62FA2"/>
    <w:rsid w:val="00D634D6"/>
    <w:rsid w:val="00D6383B"/>
    <w:rsid w:val="00D63C5B"/>
    <w:rsid w:val="00D64253"/>
    <w:rsid w:val="00D6450C"/>
    <w:rsid w:val="00D6475B"/>
    <w:rsid w:val="00D64850"/>
    <w:rsid w:val="00D6583C"/>
    <w:rsid w:val="00D65FB9"/>
    <w:rsid w:val="00D66314"/>
    <w:rsid w:val="00D66609"/>
    <w:rsid w:val="00D66D96"/>
    <w:rsid w:val="00D67F6A"/>
    <w:rsid w:val="00D70738"/>
    <w:rsid w:val="00D70CB0"/>
    <w:rsid w:val="00D70FBF"/>
    <w:rsid w:val="00D714D3"/>
    <w:rsid w:val="00D7169F"/>
    <w:rsid w:val="00D71AC4"/>
    <w:rsid w:val="00D71B85"/>
    <w:rsid w:val="00D71C8F"/>
    <w:rsid w:val="00D73B3D"/>
    <w:rsid w:val="00D73F55"/>
    <w:rsid w:val="00D7447D"/>
    <w:rsid w:val="00D7490E"/>
    <w:rsid w:val="00D74A1D"/>
    <w:rsid w:val="00D74F9D"/>
    <w:rsid w:val="00D7537E"/>
    <w:rsid w:val="00D7550D"/>
    <w:rsid w:val="00D756FB"/>
    <w:rsid w:val="00D759CF"/>
    <w:rsid w:val="00D76E00"/>
    <w:rsid w:val="00D76E0E"/>
    <w:rsid w:val="00D773A9"/>
    <w:rsid w:val="00D7797E"/>
    <w:rsid w:val="00D77DE9"/>
    <w:rsid w:val="00D80AE0"/>
    <w:rsid w:val="00D80EB0"/>
    <w:rsid w:val="00D81B02"/>
    <w:rsid w:val="00D81B32"/>
    <w:rsid w:val="00D81C2E"/>
    <w:rsid w:val="00D8200E"/>
    <w:rsid w:val="00D82308"/>
    <w:rsid w:val="00D82536"/>
    <w:rsid w:val="00D827E3"/>
    <w:rsid w:val="00D82D7C"/>
    <w:rsid w:val="00D832BE"/>
    <w:rsid w:val="00D834FE"/>
    <w:rsid w:val="00D837F1"/>
    <w:rsid w:val="00D84529"/>
    <w:rsid w:val="00D84B93"/>
    <w:rsid w:val="00D85189"/>
    <w:rsid w:val="00D8596F"/>
    <w:rsid w:val="00D85AA0"/>
    <w:rsid w:val="00D85C86"/>
    <w:rsid w:val="00D86251"/>
    <w:rsid w:val="00D86830"/>
    <w:rsid w:val="00D87C00"/>
    <w:rsid w:val="00D87EAC"/>
    <w:rsid w:val="00D900E7"/>
    <w:rsid w:val="00D90710"/>
    <w:rsid w:val="00D907EF"/>
    <w:rsid w:val="00D90863"/>
    <w:rsid w:val="00D90DC5"/>
    <w:rsid w:val="00D921A3"/>
    <w:rsid w:val="00D927B7"/>
    <w:rsid w:val="00D928FD"/>
    <w:rsid w:val="00D93198"/>
    <w:rsid w:val="00D93DC4"/>
    <w:rsid w:val="00D94129"/>
    <w:rsid w:val="00D94253"/>
    <w:rsid w:val="00D94A57"/>
    <w:rsid w:val="00D95518"/>
    <w:rsid w:val="00D95AFA"/>
    <w:rsid w:val="00D95F1C"/>
    <w:rsid w:val="00D96040"/>
    <w:rsid w:val="00D9686B"/>
    <w:rsid w:val="00D9726A"/>
    <w:rsid w:val="00DA0306"/>
    <w:rsid w:val="00DA0960"/>
    <w:rsid w:val="00DA0A9A"/>
    <w:rsid w:val="00DA0B6D"/>
    <w:rsid w:val="00DA0DC8"/>
    <w:rsid w:val="00DA332B"/>
    <w:rsid w:val="00DA33C0"/>
    <w:rsid w:val="00DA3B75"/>
    <w:rsid w:val="00DA3D72"/>
    <w:rsid w:val="00DA3F2D"/>
    <w:rsid w:val="00DA40CE"/>
    <w:rsid w:val="00DA434B"/>
    <w:rsid w:val="00DA47D6"/>
    <w:rsid w:val="00DA4D68"/>
    <w:rsid w:val="00DA4FE8"/>
    <w:rsid w:val="00DA5D61"/>
    <w:rsid w:val="00DA6920"/>
    <w:rsid w:val="00DA6AAD"/>
    <w:rsid w:val="00DA78A0"/>
    <w:rsid w:val="00DA7EA0"/>
    <w:rsid w:val="00DB02A4"/>
    <w:rsid w:val="00DB03AC"/>
    <w:rsid w:val="00DB055E"/>
    <w:rsid w:val="00DB06DC"/>
    <w:rsid w:val="00DB0959"/>
    <w:rsid w:val="00DB0A72"/>
    <w:rsid w:val="00DB0C33"/>
    <w:rsid w:val="00DB0EE8"/>
    <w:rsid w:val="00DB13B2"/>
    <w:rsid w:val="00DB1419"/>
    <w:rsid w:val="00DB16FE"/>
    <w:rsid w:val="00DB2007"/>
    <w:rsid w:val="00DB248F"/>
    <w:rsid w:val="00DB251C"/>
    <w:rsid w:val="00DB2BC7"/>
    <w:rsid w:val="00DB2DC8"/>
    <w:rsid w:val="00DB35CC"/>
    <w:rsid w:val="00DB3CC2"/>
    <w:rsid w:val="00DB4331"/>
    <w:rsid w:val="00DB47B6"/>
    <w:rsid w:val="00DB47F4"/>
    <w:rsid w:val="00DB53DE"/>
    <w:rsid w:val="00DB5493"/>
    <w:rsid w:val="00DB644D"/>
    <w:rsid w:val="00DB6F2D"/>
    <w:rsid w:val="00DB798B"/>
    <w:rsid w:val="00DC0111"/>
    <w:rsid w:val="00DC0731"/>
    <w:rsid w:val="00DC0EB3"/>
    <w:rsid w:val="00DC119D"/>
    <w:rsid w:val="00DC124B"/>
    <w:rsid w:val="00DC12A0"/>
    <w:rsid w:val="00DC195F"/>
    <w:rsid w:val="00DC1A61"/>
    <w:rsid w:val="00DC2019"/>
    <w:rsid w:val="00DC284B"/>
    <w:rsid w:val="00DC2BC7"/>
    <w:rsid w:val="00DC2C1A"/>
    <w:rsid w:val="00DC3A55"/>
    <w:rsid w:val="00DC44E0"/>
    <w:rsid w:val="00DC4CF9"/>
    <w:rsid w:val="00DC665A"/>
    <w:rsid w:val="00DC6891"/>
    <w:rsid w:val="00DC68CA"/>
    <w:rsid w:val="00DC6D37"/>
    <w:rsid w:val="00DC74B5"/>
    <w:rsid w:val="00DC74E5"/>
    <w:rsid w:val="00DC7825"/>
    <w:rsid w:val="00DD03B6"/>
    <w:rsid w:val="00DD0DE4"/>
    <w:rsid w:val="00DD136B"/>
    <w:rsid w:val="00DD1D6B"/>
    <w:rsid w:val="00DD22BD"/>
    <w:rsid w:val="00DD2C93"/>
    <w:rsid w:val="00DD327A"/>
    <w:rsid w:val="00DD3742"/>
    <w:rsid w:val="00DD394F"/>
    <w:rsid w:val="00DD4719"/>
    <w:rsid w:val="00DD474A"/>
    <w:rsid w:val="00DD4A72"/>
    <w:rsid w:val="00DD555D"/>
    <w:rsid w:val="00DD5856"/>
    <w:rsid w:val="00DD5989"/>
    <w:rsid w:val="00DD5FD6"/>
    <w:rsid w:val="00DD6AD9"/>
    <w:rsid w:val="00DD6BEC"/>
    <w:rsid w:val="00DD6CA3"/>
    <w:rsid w:val="00DD7CC2"/>
    <w:rsid w:val="00DE04F6"/>
    <w:rsid w:val="00DE0CFD"/>
    <w:rsid w:val="00DE1FA0"/>
    <w:rsid w:val="00DE203E"/>
    <w:rsid w:val="00DE2378"/>
    <w:rsid w:val="00DE25E9"/>
    <w:rsid w:val="00DE36E7"/>
    <w:rsid w:val="00DE3B64"/>
    <w:rsid w:val="00DE40A4"/>
    <w:rsid w:val="00DE415A"/>
    <w:rsid w:val="00DE41C1"/>
    <w:rsid w:val="00DE440E"/>
    <w:rsid w:val="00DE458A"/>
    <w:rsid w:val="00DE5473"/>
    <w:rsid w:val="00DE553F"/>
    <w:rsid w:val="00DE62AD"/>
    <w:rsid w:val="00DE7695"/>
    <w:rsid w:val="00DF0481"/>
    <w:rsid w:val="00DF0997"/>
    <w:rsid w:val="00DF0F00"/>
    <w:rsid w:val="00DF1947"/>
    <w:rsid w:val="00DF1B0D"/>
    <w:rsid w:val="00DF249C"/>
    <w:rsid w:val="00DF2E1E"/>
    <w:rsid w:val="00DF2F94"/>
    <w:rsid w:val="00DF2FAC"/>
    <w:rsid w:val="00DF3161"/>
    <w:rsid w:val="00DF349B"/>
    <w:rsid w:val="00DF499F"/>
    <w:rsid w:val="00DF4CB3"/>
    <w:rsid w:val="00DF5243"/>
    <w:rsid w:val="00DF5C36"/>
    <w:rsid w:val="00DF667E"/>
    <w:rsid w:val="00DF6BD1"/>
    <w:rsid w:val="00DF7097"/>
    <w:rsid w:val="00DF7856"/>
    <w:rsid w:val="00DF7C8C"/>
    <w:rsid w:val="00DF7D72"/>
    <w:rsid w:val="00DF7D73"/>
    <w:rsid w:val="00DF7FCC"/>
    <w:rsid w:val="00E00308"/>
    <w:rsid w:val="00E00654"/>
    <w:rsid w:val="00E01BF2"/>
    <w:rsid w:val="00E01C3B"/>
    <w:rsid w:val="00E01D15"/>
    <w:rsid w:val="00E01F94"/>
    <w:rsid w:val="00E02752"/>
    <w:rsid w:val="00E03034"/>
    <w:rsid w:val="00E0322F"/>
    <w:rsid w:val="00E03846"/>
    <w:rsid w:val="00E038B7"/>
    <w:rsid w:val="00E03A23"/>
    <w:rsid w:val="00E03B1C"/>
    <w:rsid w:val="00E04AE6"/>
    <w:rsid w:val="00E04C03"/>
    <w:rsid w:val="00E0508D"/>
    <w:rsid w:val="00E052C4"/>
    <w:rsid w:val="00E055B4"/>
    <w:rsid w:val="00E05858"/>
    <w:rsid w:val="00E06459"/>
    <w:rsid w:val="00E11652"/>
    <w:rsid w:val="00E1192E"/>
    <w:rsid w:val="00E122B6"/>
    <w:rsid w:val="00E126B3"/>
    <w:rsid w:val="00E13718"/>
    <w:rsid w:val="00E13C4E"/>
    <w:rsid w:val="00E14222"/>
    <w:rsid w:val="00E15392"/>
    <w:rsid w:val="00E158D5"/>
    <w:rsid w:val="00E159B4"/>
    <w:rsid w:val="00E15A64"/>
    <w:rsid w:val="00E16178"/>
    <w:rsid w:val="00E16957"/>
    <w:rsid w:val="00E17E38"/>
    <w:rsid w:val="00E2031F"/>
    <w:rsid w:val="00E2127B"/>
    <w:rsid w:val="00E21370"/>
    <w:rsid w:val="00E2156D"/>
    <w:rsid w:val="00E2178A"/>
    <w:rsid w:val="00E21940"/>
    <w:rsid w:val="00E21E8C"/>
    <w:rsid w:val="00E2206E"/>
    <w:rsid w:val="00E22335"/>
    <w:rsid w:val="00E2234F"/>
    <w:rsid w:val="00E23542"/>
    <w:rsid w:val="00E23D18"/>
    <w:rsid w:val="00E242D9"/>
    <w:rsid w:val="00E242F9"/>
    <w:rsid w:val="00E247FA"/>
    <w:rsid w:val="00E255E5"/>
    <w:rsid w:val="00E258FC"/>
    <w:rsid w:val="00E25BA7"/>
    <w:rsid w:val="00E26426"/>
    <w:rsid w:val="00E266DB"/>
    <w:rsid w:val="00E2770C"/>
    <w:rsid w:val="00E30021"/>
    <w:rsid w:val="00E301F9"/>
    <w:rsid w:val="00E30396"/>
    <w:rsid w:val="00E30734"/>
    <w:rsid w:val="00E30BDD"/>
    <w:rsid w:val="00E31399"/>
    <w:rsid w:val="00E31451"/>
    <w:rsid w:val="00E31692"/>
    <w:rsid w:val="00E31A0A"/>
    <w:rsid w:val="00E32D43"/>
    <w:rsid w:val="00E332C9"/>
    <w:rsid w:val="00E337F9"/>
    <w:rsid w:val="00E33E94"/>
    <w:rsid w:val="00E34177"/>
    <w:rsid w:val="00E3458A"/>
    <w:rsid w:val="00E348C1"/>
    <w:rsid w:val="00E34BD9"/>
    <w:rsid w:val="00E35382"/>
    <w:rsid w:val="00E36DF8"/>
    <w:rsid w:val="00E378EB"/>
    <w:rsid w:val="00E37D25"/>
    <w:rsid w:val="00E40156"/>
    <w:rsid w:val="00E40EA4"/>
    <w:rsid w:val="00E40FC5"/>
    <w:rsid w:val="00E4147F"/>
    <w:rsid w:val="00E4150B"/>
    <w:rsid w:val="00E4194E"/>
    <w:rsid w:val="00E419DA"/>
    <w:rsid w:val="00E421E6"/>
    <w:rsid w:val="00E424AB"/>
    <w:rsid w:val="00E428D4"/>
    <w:rsid w:val="00E42A70"/>
    <w:rsid w:val="00E4305E"/>
    <w:rsid w:val="00E4364D"/>
    <w:rsid w:val="00E43718"/>
    <w:rsid w:val="00E43841"/>
    <w:rsid w:val="00E438DF"/>
    <w:rsid w:val="00E43951"/>
    <w:rsid w:val="00E43D41"/>
    <w:rsid w:val="00E43DAF"/>
    <w:rsid w:val="00E43F8E"/>
    <w:rsid w:val="00E450E9"/>
    <w:rsid w:val="00E45840"/>
    <w:rsid w:val="00E45BBA"/>
    <w:rsid w:val="00E468C7"/>
    <w:rsid w:val="00E47223"/>
    <w:rsid w:val="00E47ADD"/>
    <w:rsid w:val="00E47D28"/>
    <w:rsid w:val="00E501F2"/>
    <w:rsid w:val="00E50572"/>
    <w:rsid w:val="00E50681"/>
    <w:rsid w:val="00E508E7"/>
    <w:rsid w:val="00E5094D"/>
    <w:rsid w:val="00E50966"/>
    <w:rsid w:val="00E5098D"/>
    <w:rsid w:val="00E51057"/>
    <w:rsid w:val="00E51155"/>
    <w:rsid w:val="00E51BFB"/>
    <w:rsid w:val="00E52ADD"/>
    <w:rsid w:val="00E52C79"/>
    <w:rsid w:val="00E52D0D"/>
    <w:rsid w:val="00E52D80"/>
    <w:rsid w:val="00E52F60"/>
    <w:rsid w:val="00E541E0"/>
    <w:rsid w:val="00E545AE"/>
    <w:rsid w:val="00E547E3"/>
    <w:rsid w:val="00E54848"/>
    <w:rsid w:val="00E558E7"/>
    <w:rsid w:val="00E5616F"/>
    <w:rsid w:val="00E5708C"/>
    <w:rsid w:val="00E5729F"/>
    <w:rsid w:val="00E57D1F"/>
    <w:rsid w:val="00E57DB0"/>
    <w:rsid w:val="00E60224"/>
    <w:rsid w:val="00E60C41"/>
    <w:rsid w:val="00E614E5"/>
    <w:rsid w:val="00E6150B"/>
    <w:rsid w:val="00E61C3C"/>
    <w:rsid w:val="00E61D55"/>
    <w:rsid w:val="00E61F05"/>
    <w:rsid w:val="00E6229A"/>
    <w:rsid w:val="00E628C2"/>
    <w:rsid w:val="00E643E2"/>
    <w:rsid w:val="00E644E1"/>
    <w:rsid w:val="00E646F1"/>
    <w:rsid w:val="00E65538"/>
    <w:rsid w:val="00E65F29"/>
    <w:rsid w:val="00E66282"/>
    <w:rsid w:val="00E70912"/>
    <w:rsid w:val="00E710CB"/>
    <w:rsid w:val="00E71A90"/>
    <w:rsid w:val="00E72768"/>
    <w:rsid w:val="00E73403"/>
    <w:rsid w:val="00E73E12"/>
    <w:rsid w:val="00E73F05"/>
    <w:rsid w:val="00E7480A"/>
    <w:rsid w:val="00E74871"/>
    <w:rsid w:val="00E74976"/>
    <w:rsid w:val="00E74D67"/>
    <w:rsid w:val="00E753CC"/>
    <w:rsid w:val="00E75E07"/>
    <w:rsid w:val="00E7624E"/>
    <w:rsid w:val="00E76599"/>
    <w:rsid w:val="00E765CF"/>
    <w:rsid w:val="00E76D31"/>
    <w:rsid w:val="00E77155"/>
    <w:rsid w:val="00E775D7"/>
    <w:rsid w:val="00E77B11"/>
    <w:rsid w:val="00E77E63"/>
    <w:rsid w:val="00E80711"/>
    <w:rsid w:val="00E80D52"/>
    <w:rsid w:val="00E811A4"/>
    <w:rsid w:val="00E814F3"/>
    <w:rsid w:val="00E81968"/>
    <w:rsid w:val="00E823A0"/>
    <w:rsid w:val="00E83483"/>
    <w:rsid w:val="00E83C11"/>
    <w:rsid w:val="00E83C58"/>
    <w:rsid w:val="00E83E8A"/>
    <w:rsid w:val="00E8415A"/>
    <w:rsid w:val="00E84701"/>
    <w:rsid w:val="00E851C0"/>
    <w:rsid w:val="00E85D81"/>
    <w:rsid w:val="00E86A6B"/>
    <w:rsid w:val="00E8735C"/>
    <w:rsid w:val="00E87468"/>
    <w:rsid w:val="00E87671"/>
    <w:rsid w:val="00E878EA"/>
    <w:rsid w:val="00E87E35"/>
    <w:rsid w:val="00E9032F"/>
    <w:rsid w:val="00E90432"/>
    <w:rsid w:val="00E904F9"/>
    <w:rsid w:val="00E91499"/>
    <w:rsid w:val="00E91DE5"/>
    <w:rsid w:val="00E92045"/>
    <w:rsid w:val="00E92988"/>
    <w:rsid w:val="00E92D9A"/>
    <w:rsid w:val="00E932DE"/>
    <w:rsid w:val="00E9392D"/>
    <w:rsid w:val="00E93C83"/>
    <w:rsid w:val="00E9400D"/>
    <w:rsid w:val="00E9459B"/>
    <w:rsid w:val="00E94FBF"/>
    <w:rsid w:val="00E95EF3"/>
    <w:rsid w:val="00E96348"/>
    <w:rsid w:val="00E9637E"/>
    <w:rsid w:val="00E963EF"/>
    <w:rsid w:val="00E96649"/>
    <w:rsid w:val="00E96BF5"/>
    <w:rsid w:val="00E9723F"/>
    <w:rsid w:val="00E97819"/>
    <w:rsid w:val="00E97C0F"/>
    <w:rsid w:val="00EA0CDE"/>
    <w:rsid w:val="00EA1401"/>
    <w:rsid w:val="00EA210D"/>
    <w:rsid w:val="00EA232A"/>
    <w:rsid w:val="00EA24AF"/>
    <w:rsid w:val="00EA2607"/>
    <w:rsid w:val="00EA2F95"/>
    <w:rsid w:val="00EA342A"/>
    <w:rsid w:val="00EA38AC"/>
    <w:rsid w:val="00EA41A4"/>
    <w:rsid w:val="00EA474E"/>
    <w:rsid w:val="00EA4B20"/>
    <w:rsid w:val="00EA4DB9"/>
    <w:rsid w:val="00EA59F2"/>
    <w:rsid w:val="00EA5BBC"/>
    <w:rsid w:val="00EA5C6B"/>
    <w:rsid w:val="00EA5E7C"/>
    <w:rsid w:val="00EA6006"/>
    <w:rsid w:val="00EA6C15"/>
    <w:rsid w:val="00EA6C1B"/>
    <w:rsid w:val="00EA709B"/>
    <w:rsid w:val="00EA7980"/>
    <w:rsid w:val="00EA7BE7"/>
    <w:rsid w:val="00EB088B"/>
    <w:rsid w:val="00EB0EEA"/>
    <w:rsid w:val="00EB2099"/>
    <w:rsid w:val="00EB24D2"/>
    <w:rsid w:val="00EB2650"/>
    <w:rsid w:val="00EB330F"/>
    <w:rsid w:val="00EB3C69"/>
    <w:rsid w:val="00EB4477"/>
    <w:rsid w:val="00EB4591"/>
    <w:rsid w:val="00EB483B"/>
    <w:rsid w:val="00EB51A6"/>
    <w:rsid w:val="00EB63FD"/>
    <w:rsid w:val="00EB6532"/>
    <w:rsid w:val="00EB75AC"/>
    <w:rsid w:val="00EB786D"/>
    <w:rsid w:val="00EB799B"/>
    <w:rsid w:val="00EB7DD1"/>
    <w:rsid w:val="00EB7FD6"/>
    <w:rsid w:val="00EC07CA"/>
    <w:rsid w:val="00EC0B71"/>
    <w:rsid w:val="00EC0F74"/>
    <w:rsid w:val="00EC10C3"/>
    <w:rsid w:val="00EC1C93"/>
    <w:rsid w:val="00EC215C"/>
    <w:rsid w:val="00EC2701"/>
    <w:rsid w:val="00EC3726"/>
    <w:rsid w:val="00EC373F"/>
    <w:rsid w:val="00EC3779"/>
    <w:rsid w:val="00EC3E31"/>
    <w:rsid w:val="00EC4017"/>
    <w:rsid w:val="00EC4A6C"/>
    <w:rsid w:val="00EC4A6D"/>
    <w:rsid w:val="00EC4C56"/>
    <w:rsid w:val="00EC4CFC"/>
    <w:rsid w:val="00EC5111"/>
    <w:rsid w:val="00EC594B"/>
    <w:rsid w:val="00EC5F66"/>
    <w:rsid w:val="00EC625A"/>
    <w:rsid w:val="00EC66B2"/>
    <w:rsid w:val="00EC66BB"/>
    <w:rsid w:val="00EC67DF"/>
    <w:rsid w:val="00EC70D7"/>
    <w:rsid w:val="00ED1569"/>
    <w:rsid w:val="00ED182C"/>
    <w:rsid w:val="00ED1F5E"/>
    <w:rsid w:val="00ED21C4"/>
    <w:rsid w:val="00ED2D70"/>
    <w:rsid w:val="00ED3290"/>
    <w:rsid w:val="00ED3A6D"/>
    <w:rsid w:val="00ED3BEA"/>
    <w:rsid w:val="00ED43F1"/>
    <w:rsid w:val="00ED464B"/>
    <w:rsid w:val="00ED4AAB"/>
    <w:rsid w:val="00ED5CB4"/>
    <w:rsid w:val="00ED6212"/>
    <w:rsid w:val="00ED70AA"/>
    <w:rsid w:val="00ED759A"/>
    <w:rsid w:val="00ED7B55"/>
    <w:rsid w:val="00ED7E92"/>
    <w:rsid w:val="00EE0066"/>
    <w:rsid w:val="00EE0149"/>
    <w:rsid w:val="00EE02DB"/>
    <w:rsid w:val="00EE11F9"/>
    <w:rsid w:val="00EE13CC"/>
    <w:rsid w:val="00EE1B0A"/>
    <w:rsid w:val="00EE2094"/>
    <w:rsid w:val="00EE220A"/>
    <w:rsid w:val="00EE2B57"/>
    <w:rsid w:val="00EE2DFF"/>
    <w:rsid w:val="00EE3C5A"/>
    <w:rsid w:val="00EE4264"/>
    <w:rsid w:val="00EE4A46"/>
    <w:rsid w:val="00EE601F"/>
    <w:rsid w:val="00EE65EE"/>
    <w:rsid w:val="00EE751C"/>
    <w:rsid w:val="00EE7957"/>
    <w:rsid w:val="00EE7995"/>
    <w:rsid w:val="00EE7CB3"/>
    <w:rsid w:val="00EE7E2C"/>
    <w:rsid w:val="00EF08EC"/>
    <w:rsid w:val="00EF10A5"/>
    <w:rsid w:val="00EF1694"/>
    <w:rsid w:val="00EF1B96"/>
    <w:rsid w:val="00EF1D03"/>
    <w:rsid w:val="00EF1E13"/>
    <w:rsid w:val="00EF215D"/>
    <w:rsid w:val="00EF308E"/>
    <w:rsid w:val="00EF3441"/>
    <w:rsid w:val="00EF3AFD"/>
    <w:rsid w:val="00EF3D4D"/>
    <w:rsid w:val="00EF4F77"/>
    <w:rsid w:val="00EF52E1"/>
    <w:rsid w:val="00EF645B"/>
    <w:rsid w:val="00EF6D6B"/>
    <w:rsid w:val="00EF7359"/>
    <w:rsid w:val="00EF7FD7"/>
    <w:rsid w:val="00F00106"/>
    <w:rsid w:val="00F003A1"/>
    <w:rsid w:val="00F0107F"/>
    <w:rsid w:val="00F01338"/>
    <w:rsid w:val="00F01694"/>
    <w:rsid w:val="00F0202A"/>
    <w:rsid w:val="00F029F9"/>
    <w:rsid w:val="00F02A52"/>
    <w:rsid w:val="00F0411A"/>
    <w:rsid w:val="00F04994"/>
    <w:rsid w:val="00F04A97"/>
    <w:rsid w:val="00F04BF0"/>
    <w:rsid w:val="00F05039"/>
    <w:rsid w:val="00F05580"/>
    <w:rsid w:val="00F0621D"/>
    <w:rsid w:val="00F066D5"/>
    <w:rsid w:val="00F06E37"/>
    <w:rsid w:val="00F07430"/>
    <w:rsid w:val="00F07471"/>
    <w:rsid w:val="00F07756"/>
    <w:rsid w:val="00F07A57"/>
    <w:rsid w:val="00F07F6A"/>
    <w:rsid w:val="00F10F70"/>
    <w:rsid w:val="00F11623"/>
    <w:rsid w:val="00F11AC4"/>
    <w:rsid w:val="00F1240F"/>
    <w:rsid w:val="00F12722"/>
    <w:rsid w:val="00F12DFC"/>
    <w:rsid w:val="00F12FCC"/>
    <w:rsid w:val="00F12FE7"/>
    <w:rsid w:val="00F1348D"/>
    <w:rsid w:val="00F13D66"/>
    <w:rsid w:val="00F13F65"/>
    <w:rsid w:val="00F14D54"/>
    <w:rsid w:val="00F14D90"/>
    <w:rsid w:val="00F15059"/>
    <w:rsid w:val="00F15095"/>
    <w:rsid w:val="00F155C1"/>
    <w:rsid w:val="00F158DD"/>
    <w:rsid w:val="00F15ED3"/>
    <w:rsid w:val="00F163AA"/>
    <w:rsid w:val="00F16BF9"/>
    <w:rsid w:val="00F17234"/>
    <w:rsid w:val="00F17793"/>
    <w:rsid w:val="00F17F2F"/>
    <w:rsid w:val="00F2070F"/>
    <w:rsid w:val="00F20793"/>
    <w:rsid w:val="00F20D0C"/>
    <w:rsid w:val="00F230D5"/>
    <w:rsid w:val="00F237BA"/>
    <w:rsid w:val="00F23942"/>
    <w:rsid w:val="00F242F5"/>
    <w:rsid w:val="00F24D59"/>
    <w:rsid w:val="00F24DCD"/>
    <w:rsid w:val="00F24F67"/>
    <w:rsid w:val="00F253E9"/>
    <w:rsid w:val="00F256D8"/>
    <w:rsid w:val="00F25BA1"/>
    <w:rsid w:val="00F26E74"/>
    <w:rsid w:val="00F27A48"/>
    <w:rsid w:val="00F27A4A"/>
    <w:rsid w:val="00F27D6E"/>
    <w:rsid w:val="00F27ED1"/>
    <w:rsid w:val="00F301BE"/>
    <w:rsid w:val="00F302D9"/>
    <w:rsid w:val="00F30B38"/>
    <w:rsid w:val="00F31097"/>
    <w:rsid w:val="00F31252"/>
    <w:rsid w:val="00F317E9"/>
    <w:rsid w:val="00F31938"/>
    <w:rsid w:val="00F3262C"/>
    <w:rsid w:val="00F327C7"/>
    <w:rsid w:val="00F32D58"/>
    <w:rsid w:val="00F33A22"/>
    <w:rsid w:val="00F33B5C"/>
    <w:rsid w:val="00F34588"/>
    <w:rsid w:val="00F34907"/>
    <w:rsid w:val="00F34D37"/>
    <w:rsid w:val="00F350D7"/>
    <w:rsid w:val="00F3570D"/>
    <w:rsid w:val="00F35A1E"/>
    <w:rsid w:val="00F35B69"/>
    <w:rsid w:val="00F36898"/>
    <w:rsid w:val="00F36BE0"/>
    <w:rsid w:val="00F36E3A"/>
    <w:rsid w:val="00F36E5B"/>
    <w:rsid w:val="00F37050"/>
    <w:rsid w:val="00F372AB"/>
    <w:rsid w:val="00F374E2"/>
    <w:rsid w:val="00F378C0"/>
    <w:rsid w:val="00F404C2"/>
    <w:rsid w:val="00F41BB0"/>
    <w:rsid w:val="00F423F9"/>
    <w:rsid w:val="00F4248C"/>
    <w:rsid w:val="00F429D9"/>
    <w:rsid w:val="00F42B00"/>
    <w:rsid w:val="00F432C6"/>
    <w:rsid w:val="00F43D21"/>
    <w:rsid w:val="00F44322"/>
    <w:rsid w:val="00F4482A"/>
    <w:rsid w:val="00F44A7A"/>
    <w:rsid w:val="00F44E1F"/>
    <w:rsid w:val="00F455A2"/>
    <w:rsid w:val="00F45EE3"/>
    <w:rsid w:val="00F4649C"/>
    <w:rsid w:val="00F4657B"/>
    <w:rsid w:val="00F46AC2"/>
    <w:rsid w:val="00F5083E"/>
    <w:rsid w:val="00F508C9"/>
    <w:rsid w:val="00F50C8E"/>
    <w:rsid w:val="00F50F85"/>
    <w:rsid w:val="00F51473"/>
    <w:rsid w:val="00F517DA"/>
    <w:rsid w:val="00F51B3C"/>
    <w:rsid w:val="00F521DB"/>
    <w:rsid w:val="00F5259D"/>
    <w:rsid w:val="00F525BB"/>
    <w:rsid w:val="00F52759"/>
    <w:rsid w:val="00F5293A"/>
    <w:rsid w:val="00F53AC0"/>
    <w:rsid w:val="00F53F6E"/>
    <w:rsid w:val="00F53FF1"/>
    <w:rsid w:val="00F54103"/>
    <w:rsid w:val="00F54700"/>
    <w:rsid w:val="00F54DCC"/>
    <w:rsid w:val="00F54E6C"/>
    <w:rsid w:val="00F55542"/>
    <w:rsid w:val="00F5615D"/>
    <w:rsid w:val="00F56734"/>
    <w:rsid w:val="00F56953"/>
    <w:rsid w:val="00F56D0D"/>
    <w:rsid w:val="00F57A84"/>
    <w:rsid w:val="00F57CC6"/>
    <w:rsid w:val="00F60771"/>
    <w:rsid w:val="00F608D3"/>
    <w:rsid w:val="00F612C1"/>
    <w:rsid w:val="00F61339"/>
    <w:rsid w:val="00F6135E"/>
    <w:rsid w:val="00F61815"/>
    <w:rsid w:val="00F62A1F"/>
    <w:rsid w:val="00F634B4"/>
    <w:rsid w:val="00F63A1F"/>
    <w:rsid w:val="00F644BB"/>
    <w:rsid w:val="00F646B5"/>
    <w:rsid w:val="00F646DE"/>
    <w:rsid w:val="00F64AA3"/>
    <w:rsid w:val="00F650DF"/>
    <w:rsid w:val="00F6534B"/>
    <w:rsid w:val="00F65B9D"/>
    <w:rsid w:val="00F65EA2"/>
    <w:rsid w:val="00F65F4E"/>
    <w:rsid w:val="00F660EF"/>
    <w:rsid w:val="00F66C32"/>
    <w:rsid w:val="00F6710C"/>
    <w:rsid w:val="00F6721C"/>
    <w:rsid w:val="00F6750C"/>
    <w:rsid w:val="00F676FE"/>
    <w:rsid w:val="00F677FF"/>
    <w:rsid w:val="00F678D7"/>
    <w:rsid w:val="00F67E89"/>
    <w:rsid w:val="00F67FCB"/>
    <w:rsid w:val="00F7146F"/>
    <w:rsid w:val="00F72205"/>
    <w:rsid w:val="00F725C5"/>
    <w:rsid w:val="00F72CE3"/>
    <w:rsid w:val="00F7361F"/>
    <w:rsid w:val="00F73732"/>
    <w:rsid w:val="00F7378B"/>
    <w:rsid w:val="00F73976"/>
    <w:rsid w:val="00F740C9"/>
    <w:rsid w:val="00F7455D"/>
    <w:rsid w:val="00F747F5"/>
    <w:rsid w:val="00F75387"/>
    <w:rsid w:val="00F75ABF"/>
    <w:rsid w:val="00F7634C"/>
    <w:rsid w:val="00F7643F"/>
    <w:rsid w:val="00F76A6B"/>
    <w:rsid w:val="00F76C82"/>
    <w:rsid w:val="00F76DC0"/>
    <w:rsid w:val="00F773D6"/>
    <w:rsid w:val="00F77956"/>
    <w:rsid w:val="00F77CEE"/>
    <w:rsid w:val="00F77F56"/>
    <w:rsid w:val="00F80438"/>
    <w:rsid w:val="00F8137C"/>
    <w:rsid w:val="00F815B9"/>
    <w:rsid w:val="00F83238"/>
    <w:rsid w:val="00F83392"/>
    <w:rsid w:val="00F84633"/>
    <w:rsid w:val="00F85369"/>
    <w:rsid w:val="00F8546C"/>
    <w:rsid w:val="00F854DE"/>
    <w:rsid w:val="00F8599C"/>
    <w:rsid w:val="00F86737"/>
    <w:rsid w:val="00F8754E"/>
    <w:rsid w:val="00F876B9"/>
    <w:rsid w:val="00F8798C"/>
    <w:rsid w:val="00F87A5E"/>
    <w:rsid w:val="00F87B60"/>
    <w:rsid w:val="00F9065B"/>
    <w:rsid w:val="00F909E4"/>
    <w:rsid w:val="00F91EF3"/>
    <w:rsid w:val="00F91FB5"/>
    <w:rsid w:val="00F92422"/>
    <w:rsid w:val="00F92BB1"/>
    <w:rsid w:val="00F93646"/>
    <w:rsid w:val="00F93C4A"/>
    <w:rsid w:val="00F9415D"/>
    <w:rsid w:val="00F94854"/>
    <w:rsid w:val="00F94B2B"/>
    <w:rsid w:val="00F94F9E"/>
    <w:rsid w:val="00F979DC"/>
    <w:rsid w:val="00F97BCF"/>
    <w:rsid w:val="00F97FBC"/>
    <w:rsid w:val="00FA02F6"/>
    <w:rsid w:val="00FA0600"/>
    <w:rsid w:val="00FA0E5F"/>
    <w:rsid w:val="00FA1979"/>
    <w:rsid w:val="00FA1E1A"/>
    <w:rsid w:val="00FA22E5"/>
    <w:rsid w:val="00FA256E"/>
    <w:rsid w:val="00FA297C"/>
    <w:rsid w:val="00FA2EAF"/>
    <w:rsid w:val="00FA32A5"/>
    <w:rsid w:val="00FA398C"/>
    <w:rsid w:val="00FA3A1B"/>
    <w:rsid w:val="00FA3D55"/>
    <w:rsid w:val="00FA3D82"/>
    <w:rsid w:val="00FA48F3"/>
    <w:rsid w:val="00FA4922"/>
    <w:rsid w:val="00FA4BEB"/>
    <w:rsid w:val="00FA4D61"/>
    <w:rsid w:val="00FA5886"/>
    <w:rsid w:val="00FA5989"/>
    <w:rsid w:val="00FA5AEF"/>
    <w:rsid w:val="00FA63EF"/>
    <w:rsid w:val="00FA6CD1"/>
    <w:rsid w:val="00FA724F"/>
    <w:rsid w:val="00FA7EC8"/>
    <w:rsid w:val="00FB0F3D"/>
    <w:rsid w:val="00FB1266"/>
    <w:rsid w:val="00FB1337"/>
    <w:rsid w:val="00FB1391"/>
    <w:rsid w:val="00FB14D8"/>
    <w:rsid w:val="00FB15A8"/>
    <w:rsid w:val="00FB168B"/>
    <w:rsid w:val="00FB193E"/>
    <w:rsid w:val="00FB1B26"/>
    <w:rsid w:val="00FB1F04"/>
    <w:rsid w:val="00FB20E9"/>
    <w:rsid w:val="00FB211A"/>
    <w:rsid w:val="00FB2792"/>
    <w:rsid w:val="00FB2FA2"/>
    <w:rsid w:val="00FB3D6D"/>
    <w:rsid w:val="00FB4247"/>
    <w:rsid w:val="00FB4BB9"/>
    <w:rsid w:val="00FB54F5"/>
    <w:rsid w:val="00FB55D3"/>
    <w:rsid w:val="00FB5BAC"/>
    <w:rsid w:val="00FB5CBE"/>
    <w:rsid w:val="00FB5D42"/>
    <w:rsid w:val="00FB610B"/>
    <w:rsid w:val="00FB6D90"/>
    <w:rsid w:val="00FB6DAC"/>
    <w:rsid w:val="00FB6FF6"/>
    <w:rsid w:val="00FB7718"/>
    <w:rsid w:val="00FB7874"/>
    <w:rsid w:val="00FC0B04"/>
    <w:rsid w:val="00FC0CE6"/>
    <w:rsid w:val="00FC0D0F"/>
    <w:rsid w:val="00FC0EDB"/>
    <w:rsid w:val="00FC104F"/>
    <w:rsid w:val="00FC118D"/>
    <w:rsid w:val="00FC1AA7"/>
    <w:rsid w:val="00FC2F8A"/>
    <w:rsid w:val="00FC3C6E"/>
    <w:rsid w:val="00FC3E90"/>
    <w:rsid w:val="00FC3FAB"/>
    <w:rsid w:val="00FC4B19"/>
    <w:rsid w:val="00FC4B4B"/>
    <w:rsid w:val="00FC5C72"/>
    <w:rsid w:val="00FC65D3"/>
    <w:rsid w:val="00FC6744"/>
    <w:rsid w:val="00FC6A9B"/>
    <w:rsid w:val="00FC6AE6"/>
    <w:rsid w:val="00FC6B0A"/>
    <w:rsid w:val="00FC6CE0"/>
    <w:rsid w:val="00FC6F60"/>
    <w:rsid w:val="00FC7882"/>
    <w:rsid w:val="00FC7A89"/>
    <w:rsid w:val="00FC7DEE"/>
    <w:rsid w:val="00FD06F2"/>
    <w:rsid w:val="00FD0813"/>
    <w:rsid w:val="00FD08B2"/>
    <w:rsid w:val="00FD0902"/>
    <w:rsid w:val="00FD0B1D"/>
    <w:rsid w:val="00FD0BB0"/>
    <w:rsid w:val="00FD0ED1"/>
    <w:rsid w:val="00FD0F1F"/>
    <w:rsid w:val="00FD1196"/>
    <w:rsid w:val="00FD183C"/>
    <w:rsid w:val="00FD1A27"/>
    <w:rsid w:val="00FD251B"/>
    <w:rsid w:val="00FD3C9D"/>
    <w:rsid w:val="00FD43FC"/>
    <w:rsid w:val="00FD4C75"/>
    <w:rsid w:val="00FD4CB8"/>
    <w:rsid w:val="00FD4EC3"/>
    <w:rsid w:val="00FD505F"/>
    <w:rsid w:val="00FD576A"/>
    <w:rsid w:val="00FD5EF2"/>
    <w:rsid w:val="00FD675C"/>
    <w:rsid w:val="00FD725E"/>
    <w:rsid w:val="00FD7414"/>
    <w:rsid w:val="00FD7571"/>
    <w:rsid w:val="00FE092C"/>
    <w:rsid w:val="00FE0C6C"/>
    <w:rsid w:val="00FE1023"/>
    <w:rsid w:val="00FE115A"/>
    <w:rsid w:val="00FE17B3"/>
    <w:rsid w:val="00FE1A32"/>
    <w:rsid w:val="00FE2118"/>
    <w:rsid w:val="00FE2455"/>
    <w:rsid w:val="00FE2C2D"/>
    <w:rsid w:val="00FE2C49"/>
    <w:rsid w:val="00FE36E9"/>
    <w:rsid w:val="00FE3816"/>
    <w:rsid w:val="00FE40BF"/>
    <w:rsid w:val="00FE43E8"/>
    <w:rsid w:val="00FE4417"/>
    <w:rsid w:val="00FE4423"/>
    <w:rsid w:val="00FE49F9"/>
    <w:rsid w:val="00FE4ACC"/>
    <w:rsid w:val="00FE4C60"/>
    <w:rsid w:val="00FE558B"/>
    <w:rsid w:val="00FE56A1"/>
    <w:rsid w:val="00FE5C57"/>
    <w:rsid w:val="00FE5ED0"/>
    <w:rsid w:val="00FE605E"/>
    <w:rsid w:val="00FE6A90"/>
    <w:rsid w:val="00FE7EC7"/>
    <w:rsid w:val="00FF0AF6"/>
    <w:rsid w:val="00FF1E30"/>
    <w:rsid w:val="00FF2A86"/>
    <w:rsid w:val="00FF318C"/>
    <w:rsid w:val="00FF39F2"/>
    <w:rsid w:val="00FF3DFB"/>
    <w:rsid w:val="00FF46D9"/>
    <w:rsid w:val="00FF4882"/>
    <w:rsid w:val="00FF4A1D"/>
    <w:rsid w:val="00FF51D2"/>
    <w:rsid w:val="00FF5400"/>
    <w:rsid w:val="00FF5448"/>
    <w:rsid w:val="00FF598E"/>
    <w:rsid w:val="00FF5E3E"/>
    <w:rsid w:val="00FF64CE"/>
    <w:rsid w:val="00FF6D4B"/>
    <w:rsid w:val="00FF6ED6"/>
    <w:rsid w:val="00FF72E5"/>
    <w:rsid w:val="00FF77DE"/>
    <w:rsid w:val="00FF7850"/>
    <w:rsid w:val="00FF7AC0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944C13"/>
  <w15:docId w15:val="{50E690C3-E434-489C-9C28-98C3292D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2916"/>
    <w:pPr>
      <w:spacing w:after="80"/>
    </w:pPr>
    <w:rPr>
      <w:lang w:val="fr-FR" w:eastAsia="fr-FR"/>
    </w:rPr>
  </w:style>
  <w:style w:type="paragraph" w:styleId="Titre1">
    <w:name w:val="heading 1"/>
    <w:basedOn w:val="Normal"/>
    <w:next w:val="Normal"/>
    <w:qFormat/>
    <w:rsid w:val="00482916"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482916"/>
    <w:pPr>
      <w:keepNext/>
      <w:outlineLvl w:val="1"/>
    </w:pPr>
    <w:rPr>
      <w:b/>
      <w:color w:val="000000"/>
      <w:sz w:val="32"/>
      <w:u w:val="single"/>
    </w:rPr>
  </w:style>
  <w:style w:type="paragraph" w:styleId="Titre3">
    <w:name w:val="heading 3"/>
    <w:basedOn w:val="Normal"/>
    <w:next w:val="Normal"/>
    <w:qFormat/>
    <w:rsid w:val="00482916"/>
    <w:pPr>
      <w:keepNext/>
      <w:jc w:val="both"/>
      <w:outlineLvl w:val="2"/>
    </w:pPr>
    <w:rPr>
      <w:b/>
      <w:color w:val="FF0000"/>
      <w:sz w:val="28"/>
      <w:u w:val="single"/>
    </w:rPr>
  </w:style>
  <w:style w:type="paragraph" w:styleId="Titre4">
    <w:name w:val="heading 4"/>
    <w:basedOn w:val="Normal"/>
    <w:next w:val="Normal"/>
    <w:qFormat/>
    <w:rsid w:val="00482916"/>
    <w:pPr>
      <w:keepNext/>
      <w:jc w:val="both"/>
      <w:outlineLvl w:val="3"/>
    </w:pPr>
    <w:rPr>
      <w:b/>
      <w:i/>
      <w:color w:val="FF0000"/>
      <w:sz w:val="28"/>
    </w:rPr>
  </w:style>
  <w:style w:type="paragraph" w:styleId="Titre5">
    <w:name w:val="heading 5"/>
    <w:basedOn w:val="Normal"/>
    <w:next w:val="Normal"/>
    <w:qFormat/>
    <w:rsid w:val="00482916"/>
    <w:pPr>
      <w:keepNext/>
      <w:jc w:val="center"/>
      <w:outlineLvl w:val="4"/>
    </w:pPr>
    <w:rPr>
      <w:b/>
      <w:color w:val="FF0000"/>
      <w:sz w:val="28"/>
    </w:rPr>
  </w:style>
  <w:style w:type="paragraph" w:styleId="Titre6">
    <w:name w:val="heading 6"/>
    <w:basedOn w:val="Normal"/>
    <w:next w:val="Normal"/>
    <w:qFormat/>
    <w:rsid w:val="00482916"/>
    <w:pPr>
      <w:keepNext/>
      <w:outlineLvl w:val="5"/>
    </w:pPr>
    <w:rPr>
      <w:b/>
    </w:rPr>
  </w:style>
  <w:style w:type="paragraph" w:styleId="Titre7">
    <w:name w:val="heading 7"/>
    <w:basedOn w:val="Normal"/>
    <w:next w:val="Normal"/>
    <w:qFormat/>
    <w:rsid w:val="00482916"/>
    <w:pPr>
      <w:keepNext/>
      <w:outlineLvl w:val="6"/>
    </w:pPr>
    <w:rPr>
      <w:b/>
      <w:sz w:val="22"/>
    </w:rPr>
  </w:style>
  <w:style w:type="paragraph" w:styleId="Titre8">
    <w:name w:val="heading 8"/>
    <w:basedOn w:val="Normal"/>
    <w:next w:val="Normal"/>
    <w:qFormat/>
    <w:rsid w:val="00482916"/>
    <w:pPr>
      <w:keepNext/>
      <w:outlineLvl w:val="7"/>
    </w:pPr>
    <w:rPr>
      <w:b/>
      <w:sz w:val="28"/>
      <w:u w:val="single"/>
    </w:rPr>
  </w:style>
  <w:style w:type="paragraph" w:styleId="Titre9">
    <w:name w:val="heading 9"/>
    <w:basedOn w:val="Normal"/>
    <w:next w:val="Normal"/>
    <w:qFormat/>
    <w:rsid w:val="00482916"/>
    <w:pPr>
      <w:keepNext/>
      <w:jc w:val="both"/>
      <w:outlineLvl w:val="8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6B77C8"/>
    <w:rPr>
      <w:b/>
      <w:color w:val="000000"/>
      <w:sz w:val="32"/>
      <w:u w:val="single"/>
      <w:lang w:val="fr-FR" w:eastAsia="fr-FR" w:bidi="ar-SA"/>
    </w:rPr>
  </w:style>
  <w:style w:type="character" w:styleId="Numrodepage">
    <w:name w:val="page number"/>
    <w:basedOn w:val="Policepardfaut"/>
    <w:rsid w:val="00482916"/>
  </w:style>
  <w:style w:type="paragraph" w:styleId="Pieddepage">
    <w:name w:val="footer"/>
    <w:basedOn w:val="Normal"/>
    <w:rsid w:val="00482916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482916"/>
    <w:rPr>
      <w:sz w:val="24"/>
    </w:rPr>
  </w:style>
  <w:style w:type="character" w:customStyle="1" w:styleId="Lienhypertexte1">
    <w:name w:val="Lien hypertexte1"/>
    <w:rsid w:val="00482916"/>
    <w:rPr>
      <w:color w:val="0000FF"/>
      <w:u w:val="single"/>
    </w:rPr>
  </w:style>
  <w:style w:type="paragraph" w:styleId="Corpsdetexte2">
    <w:name w:val="Body Text 2"/>
    <w:basedOn w:val="Normal"/>
    <w:rsid w:val="00482916"/>
    <w:rPr>
      <w:b/>
      <w:color w:val="FF0000"/>
      <w:sz w:val="28"/>
      <w:u w:val="single"/>
    </w:rPr>
  </w:style>
  <w:style w:type="paragraph" w:styleId="Corpsdetexte3">
    <w:name w:val="Body Text 3"/>
    <w:basedOn w:val="Normal"/>
    <w:rsid w:val="00482916"/>
    <w:rPr>
      <w:b/>
      <w:color w:val="FF0000"/>
      <w:sz w:val="28"/>
    </w:rPr>
  </w:style>
  <w:style w:type="character" w:styleId="Lienhypertexte">
    <w:name w:val="Hyperlink"/>
    <w:uiPriority w:val="99"/>
    <w:rsid w:val="0048291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482916"/>
    <w:pPr>
      <w:tabs>
        <w:tab w:val="center" w:pos="4536"/>
        <w:tab w:val="right" w:pos="9072"/>
      </w:tabs>
    </w:pPr>
  </w:style>
  <w:style w:type="character" w:customStyle="1" w:styleId="Fort">
    <w:name w:val="Fort"/>
    <w:rsid w:val="00482916"/>
    <w:rPr>
      <w:b/>
    </w:rPr>
  </w:style>
  <w:style w:type="character" w:styleId="Lienhypertextesuivivisit">
    <w:name w:val="FollowedHyperlink"/>
    <w:rsid w:val="00482916"/>
    <w:rPr>
      <w:color w:val="800080"/>
      <w:u w:val="single"/>
    </w:rPr>
  </w:style>
  <w:style w:type="paragraph" w:styleId="Retraitcorpsdetexte">
    <w:name w:val="Body Text Indent"/>
    <w:basedOn w:val="Normal"/>
    <w:rsid w:val="00482916"/>
    <w:pPr>
      <w:tabs>
        <w:tab w:val="left" w:pos="284"/>
        <w:tab w:val="left" w:pos="567"/>
      </w:tabs>
      <w:ind w:left="285"/>
      <w:jc w:val="both"/>
    </w:pPr>
    <w:rPr>
      <w:sz w:val="22"/>
    </w:rPr>
  </w:style>
  <w:style w:type="paragraph" w:styleId="Lgende">
    <w:name w:val="caption"/>
    <w:basedOn w:val="Normal"/>
    <w:next w:val="Normal"/>
    <w:uiPriority w:val="35"/>
    <w:qFormat/>
    <w:rsid w:val="00482916"/>
    <w:pPr>
      <w:spacing w:before="240"/>
      <w:jc w:val="both"/>
    </w:pPr>
    <w:rPr>
      <w:b/>
      <w:i/>
      <w:iCs/>
      <w:sz w:val="28"/>
      <w:u w:val="single"/>
    </w:rPr>
  </w:style>
  <w:style w:type="paragraph" w:styleId="Retraitcorpsdetexte2">
    <w:name w:val="Body Text Indent 2"/>
    <w:basedOn w:val="Normal"/>
    <w:rsid w:val="00482916"/>
    <w:pPr>
      <w:ind w:left="142"/>
    </w:pPr>
    <w:rPr>
      <w:rFonts w:ascii="Verdana" w:hAnsi="Verdana"/>
      <w:sz w:val="18"/>
    </w:rPr>
  </w:style>
  <w:style w:type="paragraph" w:styleId="Retraitcorpsdetexte3">
    <w:name w:val="Body Text Indent 3"/>
    <w:basedOn w:val="Normal"/>
    <w:rsid w:val="00482916"/>
    <w:pPr>
      <w:ind w:left="142"/>
      <w:jc w:val="both"/>
    </w:pPr>
    <w:rPr>
      <w:rFonts w:ascii="Verdana" w:hAnsi="Verdana"/>
      <w:sz w:val="18"/>
    </w:rPr>
  </w:style>
  <w:style w:type="paragraph" w:customStyle="1" w:styleId="moyen">
    <w:name w:val="moyen"/>
    <w:basedOn w:val="Normal"/>
    <w:rsid w:val="00482916"/>
    <w:pP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styleId="Normalcentr">
    <w:name w:val="Block Text"/>
    <w:basedOn w:val="Normal"/>
    <w:rsid w:val="00482916"/>
    <w:pPr>
      <w:ind w:left="708" w:right="-462" w:firstLine="708"/>
    </w:pPr>
    <w:rPr>
      <w:sz w:val="24"/>
      <w:szCs w:val="24"/>
      <w:lang w:val="en-GB"/>
    </w:rPr>
  </w:style>
  <w:style w:type="paragraph" w:styleId="NormalWeb">
    <w:name w:val="Normal (Web)"/>
    <w:aliases w:val="abstract title"/>
    <w:basedOn w:val="Normal"/>
    <w:uiPriority w:val="99"/>
    <w:rsid w:val="00941B5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lev">
    <w:name w:val="Strong"/>
    <w:uiPriority w:val="22"/>
    <w:qFormat/>
    <w:rsid w:val="00516618"/>
    <w:rPr>
      <w:b/>
      <w:bCs/>
    </w:rPr>
  </w:style>
  <w:style w:type="character" w:styleId="Marquedecommentaire">
    <w:name w:val="annotation reference"/>
    <w:semiHidden/>
    <w:rsid w:val="004359F3"/>
    <w:rPr>
      <w:sz w:val="16"/>
      <w:szCs w:val="16"/>
    </w:rPr>
  </w:style>
  <w:style w:type="paragraph" w:styleId="Commentaire">
    <w:name w:val="annotation text"/>
    <w:basedOn w:val="Normal"/>
    <w:semiHidden/>
    <w:rsid w:val="004359F3"/>
  </w:style>
  <w:style w:type="paragraph" w:styleId="Objetducommentaire">
    <w:name w:val="annotation subject"/>
    <w:basedOn w:val="Commentaire"/>
    <w:next w:val="Commentaire"/>
    <w:semiHidden/>
    <w:rsid w:val="004359F3"/>
    <w:rPr>
      <w:b/>
      <w:bCs/>
    </w:rPr>
  </w:style>
  <w:style w:type="paragraph" w:styleId="Textedebulles">
    <w:name w:val="Balloon Text"/>
    <w:basedOn w:val="Normal"/>
    <w:semiHidden/>
    <w:rsid w:val="004359F3"/>
    <w:rPr>
      <w:rFonts w:ascii="Tahoma" w:hAnsi="Tahoma" w:cs="Tahoma"/>
      <w:sz w:val="16"/>
      <w:szCs w:val="16"/>
    </w:rPr>
  </w:style>
  <w:style w:type="character" w:customStyle="1" w:styleId="stile11">
    <w:name w:val="stile11"/>
    <w:rsid w:val="005A69B8"/>
    <w:rPr>
      <w:rFonts w:ascii="Arial" w:hAnsi="Arial" w:cs="Arial" w:hint="default"/>
      <w:sz w:val="18"/>
      <w:szCs w:val="18"/>
    </w:rPr>
  </w:style>
  <w:style w:type="character" w:customStyle="1" w:styleId="stile101">
    <w:name w:val="stile101"/>
    <w:rsid w:val="005A69B8"/>
    <w:rPr>
      <w:rFonts w:ascii="Arial" w:hAnsi="Arial" w:cs="Arial" w:hint="default"/>
      <w:sz w:val="27"/>
      <w:szCs w:val="27"/>
    </w:rPr>
  </w:style>
  <w:style w:type="paragraph" w:styleId="Paragraphedeliste">
    <w:name w:val="List Paragraph"/>
    <w:basedOn w:val="Normal"/>
    <w:uiPriority w:val="34"/>
    <w:qFormat/>
    <w:rsid w:val="00F24D59"/>
    <w:pPr>
      <w:ind w:left="708"/>
    </w:pPr>
    <w:rPr>
      <w:rFonts w:ascii="Verdana" w:hAnsi="Verdana"/>
      <w:color w:val="000000"/>
      <w:sz w:val="24"/>
      <w:szCs w:val="24"/>
    </w:rPr>
  </w:style>
  <w:style w:type="paragraph" w:customStyle="1" w:styleId="Default">
    <w:name w:val="Default"/>
    <w:rsid w:val="00C07B3B"/>
    <w:pPr>
      <w:autoSpaceDE w:val="0"/>
      <w:autoSpaceDN w:val="0"/>
      <w:adjustRightInd w:val="0"/>
      <w:spacing w:after="80"/>
    </w:pPr>
    <w:rPr>
      <w:rFonts w:ascii="Arial" w:hAnsi="Arial" w:cs="Arial"/>
      <w:color w:val="000000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75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62C45"/>
    <w:rPr>
      <w:lang w:val="fr-FR" w:eastAsia="fr-FR"/>
    </w:rPr>
  </w:style>
  <w:style w:type="character" w:customStyle="1" w:styleId="hps">
    <w:name w:val="hps"/>
    <w:rsid w:val="004E063B"/>
  </w:style>
  <w:style w:type="character" w:styleId="Accentuation">
    <w:name w:val="Emphasis"/>
    <w:uiPriority w:val="20"/>
    <w:qFormat/>
    <w:rsid w:val="000004FA"/>
    <w:rPr>
      <w:i/>
      <w:iCs/>
    </w:rPr>
  </w:style>
  <w:style w:type="paragraph" w:styleId="Notedebasdepage">
    <w:name w:val="footnote text"/>
    <w:basedOn w:val="Normal"/>
    <w:link w:val="NotedebasdepageCar"/>
    <w:semiHidden/>
    <w:unhideWhenUsed/>
    <w:rsid w:val="00F77F56"/>
  </w:style>
  <w:style w:type="character" w:customStyle="1" w:styleId="NotedebasdepageCar">
    <w:name w:val="Note de bas de page Car"/>
    <w:link w:val="Notedebasdepage"/>
    <w:semiHidden/>
    <w:rsid w:val="00F77F56"/>
    <w:rPr>
      <w:lang w:val="fr-FR" w:eastAsia="fr-FR"/>
    </w:rPr>
  </w:style>
  <w:style w:type="character" w:styleId="Appelnotedebasdep">
    <w:name w:val="footnote reference"/>
    <w:semiHidden/>
    <w:unhideWhenUsed/>
    <w:rsid w:val="00F77F56"/>
    <w:rPr>
      <w:vertAlign w:val="superscript"/>
    </w:rPr>
  </w:style>
  <w:style w:type="character" w:customStyle="1" w:styleId="Mention1">
    <w:name w:val="Mention1"/>
    <w:uiPriority w:val="99"/>
    <w:semiHidden/>
    <w:unhideWhenUsed/>
    <w:rsid w:val="00D84529"/>
    <w:rPr>
      <w:color w:val="2B579A"/>
      <w:shd w:val="clear" w:color="auto" w:fill="E6E6E6"/>
    </w:rPr>
  </w:style>
  <w:style w:type="paragraph" w:customStyle="1" w:styleId="Authors">
    <w:name w:val="Authors"/>
    <w:basedOn w:val="Normal"/>
    <w:next w:val="Normal"/>
    <w:rsid w:val="0015668B"/>
    <w:pPr>
      <w:autoSpaceDE w:val="0"/>
      <w:autoSpaceDN w:val="0"/>
      <w:spacing w:after="200"/>
      <w:jc w:val="center"/>
    </w:pPr>
    <w:rPr>
      <w:sz w:val="22"/>
      <w:lang w:val="en-US" w:eastAsia="sl-SI"/>
    </w:rPr>
  </w:style>
  <w:style w:type="paragraph" w:customStyle="1" w:styleId="PreprintBody">
    <w:name w:val="Preprint Body"/>
    <w:basedOn w:val="Normal"/>
    <w:rsid w:val="0015668B"/>
    <w:pPr>
      <w:spacing w:after="0"/>
      <w:ind w:firstLine="360"/>
      <w:jc w:val="both"/>
    </w:pPr>
    <w:rPr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904AF2"/>
    <w:pPr>
      <w:spacing w:after="0"/>
    </w:pPr>
    <w:rPr>
      <w:rFonts w:ascii="Calibri" w:eastAsia="Calibri" w:hAnsi="Calibri"/>
      <w:sz w:val="22"/>
      <w:szCs w:val="21"/>
      <w:lang w:val="en-US" w:eastAsia="en-US"/>
    </w:rPr>
  </w:style>
  <w:style w:type="character" w:customStyle="1" w:styleId="TextebrutCar">
    <w:name w:val="Texte brut Car"/>
    <w:link w:val="Textebrut"/>
    <w:uiPriority w:val="99"/>
    <w:semiHidden/>
    <w:rsid w:val="00904AF2"/>
    <w:rPr>
      <w:rFonts w:ascii="Calibri" w:eastAsia="Calibri" w:hAnsi="Calibri"/>
      <w:sz w:val="22"/>
      <w:szCs w:val="21"/>
    </w:rPr>
  </w:style>
  <w:style w:type="character" w:customStyle="1" w:styleId="lang-ja">
    <w:name w:val="lang-ja"/>
    <w:rsid w:val="00904AF2"/>
  </w:style>
  <w:style w:type="character" w:customStyle="1" w:styleId="lang-ja-latn-alalc97">
    <w:name w:val="lang-ja-latn-alalc97"/>
    <w:rsid w:val="00904AF2"/>
  </w:style>
  <w:style w:type="character" w:customStyle="1" w:styleId="tnihongoicon">
    <w:name w:val="t_nihongo_icon"/>
    <w:rsid w:val="00904AF2"/>
  </w:style>
  <w:style w:type="paragraph" w:customStyle="1" w:styleId="wp-caption-text">
    <w:name w:val="wp-caption-text"/>
    <w:basedOn w:val="Normal"/>
    <w:rsid w:val="0054605B"/>
    <w:pPr>
      <w:spacing w:after="288" w:line="360" w:lineRule="atLeast"/>
    </w:pPr>
    <w:rPr>
      <w:rFonts w:ascii="Arial" w:hAnsi="Arial" w:cs="Arial"/>
      <w:color w:val="555555"/>
      <w:sz w:val="21"/>
      <w:szCs w:val="21"/>
      <w:lang w:val="en-US" w:eastAsia="en-US"/>
    </w:rPr>
  </w:style>
  <w:style w:type="character" w:customStyle="1" w:styleId="paragraphe1">
    <w:name w:val="paragraphe1"/>
    <w:rsid w:val="00E02752"/>
    <w:rPr>
      <w:color w:val="000000"/>
      <w:sz w:val="20"/>
      <w:szCs w:val="20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171DE9"/>
    <w:rPr>
      <w:color w:val="808080"/>
      <w:shd w:val="clear" w:color="auto" w:fill="E6E6E6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1C2508"/>
    <w:rPr>
      <w:color w:val="808080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B676E"/>
    <w:rPr>
      <w:color w:val="808080"/>
      <w:shd w:val="clear" w:color="auto" w:fill="E6E6E6"/>
    </w:rPr>
  </w:style>
  <w:style w:type="paragraph" w:customStyle="1" w:styleId="text">
    <w:name w:val="text"/>
    <w:basedOn w:val="Normal"/>
    <w:rsid w:val="00C95460"/>
    <w:pPr>
      <w:spacing w:before="60" w:after="0"/>
      <w:jc w:val="both"/>
    </w:pPr>
    <w:rPr>
      <w:rFonts w:ascii="Arial" w:hAnsi="Arial" w:cs="Arial"/>
      <w:lang w:val="en-US" w:eastAsia="en-US"/>
    </w:rPr>
  </w:style>
  <w:style w:type="character" w:customStyle="1" w:styleId="citation">
    <w:name w:val="citation"/>
    <w:basedOn w:val="Policepardfaut"/>
    <w:rsid w:val="002115C0"/>
  </w:style>
  <w:style w:type="character" w:customStyle="1" w:styleId="Mentionnonrsolue2">
    <w:name w:val="Mention non résolue2"/>
    <w:basedOn w:val="Policepardfaut"/>
    <w:uiPriority w:val="99"/>
    <w:semiHidden/>
    <w:unhideWhenUsed/>
    <w:rsid w:val="006C5008"/>
    <w:rPr>
      <w:color w:val="808080"/>
      <w:shd w:val="clear" w:color="auto" w:fill="E6E6E6"/>
    </w:rPr>
  </w:style>
  <w:style w:type="paragraph" w:customStyle="1" w:styleId="ydp19d8c856yiv3933712254msonormal">
    <w:name w:val="ydp19d8c856yiv3933712254msonormal"/>
    <w:basedOn w:val="Normal"/>
    <w:rsid w:val="00C03BA3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1D0C8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735B3B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B975B2"/>
    <w:rPr>
      <w:color w:val="605E5C"/>
      <w:shd w:val="clear" w:color="auto" w:fill="E1DFDD"/>
    </w:rPr>
  </w:style>
  <w:style w:type="character" w:customStyle="1" w:styleId="mwe-math-mathml-inline">
    <w:name w:val="mwe-math-mathml-inline"/>
    <w:basedOn w:val="Policepardfaut"/>
    <w:rsid w:val="00582E11"/>
  </w:style>
  <w:style w:type="character" w:customStyle="1" w:styleId="Mentionnonrsolue5">
    <w:name w:val="Mention non résolue5"/>
    <w:basedOn w:val="Policepardfaut"/>
    <w:uiPriority w:val="99"/>
    <w:semiHidden/>
    <w:unhideWhenUsed/>
    <w:rsid w:val="0015000E"/>
    <w:rPr>
      <w:color w:val="605E5C"/>
      <w:shd w:val="clear" w:color="auto" w:fill="E1DFDD"/>
    </w:rPr>
  </w:style>
  <w:style w:type="paragraph" w:customStyle="1" w:styleId="Pa3">
    <w:name w:val="Pa3"/>
    <w:basedOn w:val="Default"/>
    <w:next w:val="Default"/>
    <w:uiPriority w:val="99"/>
    <w:rsid w:val="001F594B"/>
    <w:pPr>
      <w:spacing w:after="0" w:line="561" w:lineRule="atLeast"/>
    </w:pPr>
    <w:rPr>
      <w:rFonts w:ascii="Nunito Sans ExtraBold" w:hAnsi="Nunito Sans ExtraBold" w:cs="Times New Roman"/>
      <w:color w:val="auto"/>
      <w:lang w:eastAsia="en-US"/>
    </w:rPr>
  </w:style>
  <w:style w:type="character" w:customStyle="1" w:styleId="Mentionnonrsolue6">
    <w:name w:val="Mention non résolue6"/>
    <w:basedOn w:val="Policepardfaut"/>
    <w:uiPriority w:val="99"/>
    <w:semiHidden/>
    <w:unhideWhenUsed/>
    <w:rsid w:val="001F594B"/>
    <w:rPr>
      <w:color w:val="605E5C"/>
      <w:shd w:val="clear" w:color="auto" w:fill="E1DFDD"/>
    </w:rPr>
  </w:style>
  <w:style w:type="paragraph" w:customStyle="1" w:styleId="msonormalooeditoreditor2sandbox">
    <w:name w:val="msonormal_oo_editor_editor_2_sandbox"/>
    <w:basedOn w:val="Normal"/>
    <w:rsid w:val="005F227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ooeditoreditor0sandbox">
    <w:name w:val="msonormal_oo_editor_editor_0_sandbox"/>
    <w:basedOn w:val="Normal"/>
    <w:rsid w:val="00845AD7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ooeditoreditor5sandbox">
    <w:name w:val="msolistparagraph_oo_editor_editor_5_sandbox"/>
    <w:basedOn w:val="Normal"/>
    <w:rsid w:val="00324162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ooeditoreditor5sandbox">
    <w:name w:val="msonormal_oo_editor_editor_5_sandbox"/>
    <w:basedOn w:val="Normal"/>
    <w:rsid w:val="00324162"/>
    <w:pPr>
      <w:spacing w:before="100" w:beforeAutospacing="1" w:after="100" w:afterAutospacing="1"/>
    </w:pPr>
    <w:rPr>
      <w:sz w:val="24"/>
      <w:szCs w:val="24"/>
    </w:rPr>
  </w:style>
  <w:style w:type="paragraph" w:customStyle="1" w:styleId="yiv1800432274msolistparagraph">
    <w:name w:val="yiv1800432274msolistparagraph"/>
    <w:basedOn w:val="Normal"/>
    <w:rsid w:val="00D65FB9"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3">
    <w:name w:val="Unresolved Mention3"/>
    <w:basedOn w:val="Policepardfaut"/>
    <w:uiPriority w:val="99"/>
    <w:semiHidden/>
    <w:unhideWhenUsed/>
    <w:rsid w:val="00625375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B44956"/>
    <w:rPr>
      <w:lang w:val="fr-FR" w:eastAsia="fr-FR"/>
    </w:rPr>
  </w:style>
  <w:style w:type="character" w:customStyle="1" w:styleId="address">
    <w:name w:val="address"/>
    <w:basedOn w:val="Policepardfaut"/>
    <w:rsid w:val="00B44956"/>
  </w:style>
  <w:style w:type="character" w:customStyle="1" w:styleId="wslink">
    <w:name w:val="wslink"/>
    <w:basedOn w:val="Policepardfaut"/>
    <w:rsid w:val="00B44956"/>
  </w:style>
  <w:style w:type="character" w:customStyle="1" w:styleId="Mentionnonrsolue7">
    <w:name w:val="Mention non résolue7"/>
    <w:basedOn w:val="Policepardfaut"/>
    <w:uiPriority w:val="99"/>
    <w:semiHidden/>
    <w:unhideWhenUsed/>
    <w:rsid w:val="005B213F"/>
    <w:rPr>
      <w:color w:val="605E5C"/>
      <w:shd w:val="clear" w:color="auto" w:fill="E1DFDD"/>
    </w:rPr>
  </w:style>
  <w:style w:type="character" w:customStyle="1" w:styleId="Style1Car">
    <w:name w:val="Style1 Car"/>
    <w:link w:val="Style1"/>
    <w:locked/>
    <w:rsid w:val="00000F60"/>
    <w:rPr>
      <w:rFonts w:ascii="Arial" w:hAnsi="Arial" w:cs="Arial"/>
      <w:b/>
      <w:bCs/>
      <w:color w:val="008100"/>
      <w:sz w:val="24"/>
      <w:szCs w:val="24"/>
    </w:rPr>
  </w:style>
  <w:style w:type="paragraph" w:customStyle="1" w:styleId="Style1">
    <w:name w:val="Style1"/>
    <w:basedOn w:val="Normal"/>
    <w:link w:val="Style1Car"/>
    <w:qFormat/>
    <w:rsid w:val="00000F60"/>
    <w:pPr>
      <w:autoSpaceDE w:val="0"/>
      <w:autoSpaceDN w:val="0"/>
      <w:adjustRightInd w:val="0"/>
      <w:spacing w:after="0"/>
    </w:pPr>
    <w:rPr>
      <w:rFonts w:ascii="Arial" w:hAnsi="Arial" w:cs="Arial"/>
      <w:b/>
      <w:bCs/>
      <w:color w:val="008100"/>
      <w:sz w:val="24"/>
      <w:szCs w:val="24"/>
      <w:lang w:val="en-US" w:eastAsia="en-US"/>
    </w:rPr>
  </w:style>
  <w:style w:type="paragraph" w:customStyle="1" w:styleId="msonormalsandbox">
    <w:name w:val="msonormal_sandbox"/>
    <w:basedOn w:val="Normal"/>
    <w:rsid w:val="00AF41D5"/>
    <w:pPr>
      <w:spacing w:before="100" w:beforeAutospacing="1" w:after="100" w:afterAutospacing="1"/>
    </w:pPr>
    <w:rPr>
      <w:sz w:val="24"/>
      <w:szCs w:val="24"/>
    </w:rPr>
  </w:style>
  <w:style w:type="character" w:customStyle="1" w:styleId="yiv5462557516tinymce-placeholdersandbox">
    <w:name w:val="yiv5462557516tinymce-placeholder_sandbox"/>
    <w:basedOn w:val="Policepardfaut"/>
    <w:rsid w:val="00947B5C"/>
  </w:style>
  <w:style w:type="character" w:customStyle="1" w:styleId="Mentionnonrsolue8">
    <w:name w:val="Mention non résolue8"/>
    <w:basedOn w:val="Policepardfaut"/>
    <w:uiPriority w:val="99"/>
    <w:semiHidden/>
    <w:unhideWhenUsed/>
    <w:rsid w:val="00FF318C"/>
    <w:rPr>
      <w:color w:val="605E5C"/>
      <w:shd w:val="clear" w:color="auto" w:fill="E1DFDD"/>
    </w:rPr>
  </w:style>
  <w:style w:type="character" w:customStyle="1" w:styleId="Mentionnonrsolue9">
    <w:name w:val="Mention non résolue9"/>
    <w:basedOn w:val="Policepardfaut"/>
    <w:uiPriority w:val="99"/>
    <w:semiHidden/>
    <w:unhideWhenUsed/>
    <w:rsid w:val="00015DFD"/>
    <w:rPr>
      <w:color w:val="605E5C"/>
      <w:shd w:val="clear" w:color="auto" w:fill="E1DFDD"/>
    </w:rPr>
  </w:style>
  <w:style w:type="paragraph" w:customStyle="1" w:styleId="msolistparagraphooeditoreditor5sandboxsandbox">
    <w:name w:val="msolistparagraphooeditoreditor5sandbox_sandbox"/>
    <w:basedOn w:val="Normal"/>
    <w:rsid w:val="00A137CD"/>
    <w:pPr>
      <w:spacing w:before="100" w:beforeAutospacing="1" w:after="100" w:afterAutospacing="1"/>
    </w:pPr>
    <w:rPr>
      <w:sz w:val="24"/>
      <w:szCs w:val="24"/>
    </w:rPr>
  </w:style>
  <w:style w:type="character" w:customStyle="1" w:styleId="Mentionnonrsolue10">
    <w:name w:val="Mention non résolue10"/>
    <w:basedOn w:val="Policepardfaut"/>
    <w:uiPriority w:val="99"/>
    <w:semiHidden/>
    <w:unhideWhenUsed/>
    <w:rsid w:val="008D278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75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49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6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92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03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06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006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5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5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1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7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9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4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20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36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54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10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8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8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5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16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24433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11019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31783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787490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80501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827422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8429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318961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84931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37623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79072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623104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4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7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auto"/>
                                <w:left w:val="single" w:sz="2" w:space="0" w:color="auto"/>
                                <w:bottom w:val="single" w:sz="2" w:space="4" w:color="auto"/>
                                <w:right w:val="single" w:sz="2" w:space="0" w:color="auto"/>
                              </w:divBdr>
                              <w:divsChild>
                                <w:div w:id="37863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5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8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auto"/>
                                <w:left w:val="single" w:sz="2" w:space="0" w:color="auto"/>
                                <w:bottom w:val="single" w:sz="2" w:space="4" w:color="auto"/>
                                <w:right w:val="single" w:sz="2" w:space="0" w:color="auto"/>
                              </w:divBdr>
                              <w:divsChild>
                                <w:div w:id="212245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8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07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78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37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15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21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56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02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7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auto"/>
                                <w:left w:val="single" w:sz="2" w:space="0" w:color="auto"/>
                                <w:bottom w:val="single" w:sz="2" w:space="4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9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7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5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auto"/>
                                <w:left w:val="single" w:sz="2" w:space="0" w:color="auto"/>
                                <w:bottom w:val="single" w:sz="2" w:space="4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auto"/>
                                <w:left w:val="single" w:sz="2" w:space="0" w:color="auto"/>
                                <w:bottom w:val="single" w:sz="2" w:space="4" w:color="auto"/>
                                <w:right w:val="single" w:sz="2" w:space="0" w:color="auto"/>
                              </w:divBdr>
                              <w:divsChild>
                                <w:div w:id="32698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0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1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5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32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42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26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20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6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4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1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42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15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76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5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944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155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211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25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595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376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951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434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814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697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104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856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861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2868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9724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2767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23236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1870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3289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8312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69826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10027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54179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72697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100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758582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89684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80892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58663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67505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98824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3557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652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005220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28165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44714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290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3010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29938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51514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8182336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081283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613806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34322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705058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25850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70804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6334365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4480603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59589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371430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73353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4619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47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15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859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746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134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560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93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669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925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029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02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204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107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681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997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646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603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337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806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232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221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920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05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85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162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47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945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369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93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889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289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96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552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986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86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190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446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20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06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15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038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70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60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04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334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999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582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30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729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5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196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353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196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544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022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3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17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74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43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911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65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840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482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1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920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02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360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587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77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486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553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02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001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795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43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02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324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633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94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60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265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180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97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4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48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12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313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64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5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6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726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742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770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63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42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523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54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400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2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200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155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546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662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55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867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705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49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14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62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13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94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315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00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265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310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76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77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239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1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8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16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158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83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55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257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266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7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458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14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734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609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94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03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578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984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343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700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315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897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858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975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206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823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31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379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04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989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68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620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13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776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74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542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980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260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60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251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237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370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277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228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68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26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81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125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094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8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657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629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023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89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9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149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585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793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83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30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459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54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79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37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13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61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996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4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1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62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983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463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587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0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4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567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03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78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09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10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436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63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333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750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33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62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637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147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10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42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505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081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073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075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3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786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4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541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758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107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334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993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795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1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380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658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178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85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19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7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47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0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694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0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10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98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239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72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730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257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31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16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3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969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947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039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57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412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696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482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486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1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95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48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85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268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758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874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239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283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09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83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53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755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343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098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99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40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27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877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37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286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603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74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347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084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965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574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550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78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365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219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13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23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627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00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188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1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160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75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616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7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908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222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72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929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76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412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28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92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892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966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02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516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6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89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696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315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368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147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797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896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80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251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35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029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214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155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00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721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007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240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781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9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334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463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42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9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72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947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804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335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26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26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91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90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725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1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682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70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978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03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981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9246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74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22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308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436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85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61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860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455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615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280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234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33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484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41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3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039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470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209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7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587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887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590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638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393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8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146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43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60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27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369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78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39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440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336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595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41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944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01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434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252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303">
      <w:bodyDiv w:val="1"/>
      <w:marLeft w:val="0"/>
      <w:marRight w:val="0"/>
      <w:marTop w:val="0"/>
      <w:marBottom w:val="0"/>
      <w:divBdr>
        <w:top w:val="single" w:sz="6" w:space="0" w:color="19771F"/>
        <w:left w:val="none" w:sz="0" w:space="0" w:color="auto"/>
        <w:bottom w:val="none" w:sz="0" w:space="0" w:color="auto"/>
        <w:right w:val="none" w:sz="0" w:space="0" w:color="auto"/>
      </w:divBdr>
      <w:divsChild>
        <w:div w:id="6112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9507">
              <w:marLeft w:val="0"/>
              <w:marRight w:val="0"/>
              <w:marTop w:val="0"/>
              <w:marBottom w:val="0"/>
              <w:divBdr>
                <w:top w:val="single" w:sz="6" w:space="0" w:color="3A3A3A"/>
                <w:left w:val="single" w:sz="6" w:space="23" w:color="3A3A3A"/>
                <w:bottom w:val="single" w:sz="6" w:space="0" w:color="3A3A3A"/>
                <w:right w:val="single" w:sz="6" w:space="23" w:color="3A3A3A"/>
              </w:divBdr>
              <w:divsChild>
                <w:div w:id="17521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387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874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949641">
          <w:marLeft w:val="0"/>
          <w:marRight w:val="0"/>
          <w:marTop w:val="0"/>
          <w:marBottom w:val="720"/>
          <w:divBdr>
            <w:top w:val="single" w:sz="12" w:space="30" w:color="F1F2FA"/>
            <w:left w:val="single" w:sz="18" w:space="31" w:color="0660FF"/>
            <w:bottom w:val="single" w:sz="12" w:space="31" w:color="F1F2FA"/>
            <w:right w:val="single" w:sz="12" w:space="31" w:color="F1F2FA"/>
          </w:divBdr>
          <w:divsChild>
            <w:div w:id="5092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0928">
          <w:marLeft w:val="547"/>
          <w:marRight w:val="0"/>
          <w:marTop w:val="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0779">
          <w:marLeft w:val="547"/>
          <w:marRight w:val="0"/>
          <w:marTop w:val="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298">
          <w:marLeft w:val="547"/>
          <w:marRight w:val="0"/>
          <w:marTop w:val="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4986">
              <w:marLeft w:val="3075"/>
              <w:marRight w:val="3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5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2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6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6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7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851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43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3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2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4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5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4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3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49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47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35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4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19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9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8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2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6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6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7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0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25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iam-i.eu/become-a-member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imaps.org/page/Publications" TargetMode="External"/><Relationship Id="rId42" Type="http://schemas.openxmlformats.org/officeDocument/2006/relationships/hyperlink" Target="http://www.france.imapseurope.or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image" Target="media/image18.png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://www.iam-i.eu/" TargetMode="External"/><Relationship Id="rId40" Type="http://schemas.openxmlformats.org/officeDocument/2006/relationships/image" Target="media/image22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hyperlink" Target="mailto:rdl@novapacktech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hyperlink" Target="https://empc2025.org/call-for-short-courses/" TargetMode="External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empc2025.org/" TargetMode="External"/><Relationship Id="rId38" Type="http://schemas.openxmlformats.org/officeDocument/2006/relationships/hyperlink" Target="https://www.linkedin.com/company/iam-i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91D901D2DCA4F935A43DF4B9A4805" ma:contentTypeVersion="14" ma:contentTypeDescription="Create a new document." ma:contentTypeScope="" ma:versionID="51302ab1828916ebd2a15ec56a2b85d6">
  <xsd:schema xmlns:xsd="http://www.w3.org/2001/XMLSchema" xmlns:xs="http://www.w3.org/2001/XMLSchema" xmlns:p="http://schemas.microsoft.com/office/2006/metadata/properties" xmlns:ns3="c3f40b6b-56df-47c7-bc80-6037945474b6" xmlns:ns4="96197b7c-1270-4f0c-8773-18d3a22ee5f0" targetNamespace="http://schemas.microsoft.com/office/2006/metadata/properties" ma:root="true" ma:fieldsID="1aa21f9930c3f5f9c696cca02cfb533b" ns3:_="" ns4:_="">
    <xsd:import namespace="c3f40b6b-56df-47c7-bc80-6037945474b6"/>
    <xsd:import namespace="96197b7c-1270-4f0c-8773-18d3a22ee5f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40b6b-56df-47c7-bc80-6037945474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97b7c-1270-4f0c-8773-18d3a22ee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A52038-144F-491B-9A73-8E4431EF1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024C22-E5F9-4A73-ACA1-B252BCA95E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AB8D6-DBD7-4461-87A6-82F0B115E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40b6b-56df-47c7-bc80-6037945474b6"/>
    <ds:schemaRef ds:uri="96197b7c-1270-4f0c-8773-18d3a22ee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CC22E0-A5B6-4546-9CB4-9482DD302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cf8c7287-838c-46dd-b281-b1140229e67a}" enabled="1" method="Privileged" siteId="{75e027c9-20d5-47d5-b82f-77d7cd041e8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2528</Words>
  <Characters>13905</Characters>
  <Application>Microsoft Office Word</Application>
  <DocSecurity>0</DocSecurity>
  <Lines>115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FlashInfo</vt:lpstr>
      <vt:lpstr>FlashInfo</vt:lpstr>
    </vt:vector>
  </TitlesOfParts>
  <Company>ZODIACAEROSPACE</Company>
  <LinksUpToDate>false</LinksUpToDate>
  <CharactersWithSpaces>16401</CharactersWithSpaces>
  <SharedDoc>false</SharedDoc>
  <HLinks>
    <vt:vector size="24" baseType="variant">
      <vt:variant>
        <vt:i4>1572973</vt:i4>
      </vt:variant>
      <vt:variant>
        <vt:i4>15</vt:i4>
      </vt:variant>
      <vt:variant>
        <vt:i4>0</vt:i4>
      </vt:variant>
      <vt:variant>
        <vt:i4>5</vt:i4>
      </vt:variant>
      <vt:variant>
        <vt:lpwstr>mailto:imaps.france@imapsfrance.org</vt:lpwstr>
      </vt:variant>
      <vt:variant>
        <vt:lpwstr/>
      </vt:variant>
      <vt:variant>
        <vt:i4>3473469</vt:i4>
      </vt:variant>
      <vt:variant>
        <vt:i4>12</vt:i4>
      </vt:variant>
      <vt:variant>
        <vt:i4>0</vt:i4>
      </vt:variant>
      <vt:variant>
        <vt:i4>5</vt:i4>
      </vt:variant>
      <vt:variant>
        <vt:lpwstr>http://www.imapsource.org/</vt:lpwstr>
      </vt:variant>
      <vt:variant>
        <vt:lpwstr/>
      </vt:variant>
      <vt:variant>
        <vt:i4>8323113</vt:i4>
      </vt:variant>
      <vt:variant>
        <vt:i4>9</vt:i4>
      </vt:variant>
      <vt:variant>
        <vt:i4>0</vt:i4>
      </vt:variant>
      <vt:variant>
        <vt:i4>5</vt:i4>
      </vt:variant>
      <vt:variant>
        <vt:lpwstr>http://www.empc2017.pl/</vt:lpwstr>
      </vt:variant>
      <vt:variant>
        <vt:lpwstr/>
      </vt:variant>
      <vt:variant>
        <vt:i4>1572973</vt:i4>
      </vt:variant>
      <vt:variant>
        <vt:i4>6</vt:i4>
      </vt:variant>
      <vt:variant>
        <vt:i4>0</vt:i4>
      </vt:variant>
      <vt:variant>
        <vt:i4>5</vt:i4>
      </vt:variant>
      <vt:variant>
        <vt:lpwstr>mailto:imaps.france@imapsfrance.org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FlashInfo</dc:title>
  <dc:subject>IMAPS France info</dc:subject>
  <dc:creator>IMAPS</dc:creator>
  <cp:keywords>Journal trimestriel</cp:keywords>
  <cp:lastModifiedBy>pascal couderc</cp:lastModifiedBy>
  <cp:revision>3</cp:revision>
  <cp:lastPrinted>2025-04-12T07:34:00Z</cp:lastPrinted>
  <dcterms:created xsi:type="dcterms:W3CDTF">2025-04-14T18:22:00Z</dcterms:created>
  <dcterms:modified xsi:type="dcterms:W3CDTF">2025-04-14T18:34:00Z</dcterms:modified>
  <cp:category>Journal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00080068060000000000010250600207f7000400038000</vt:lpwstr>
  </property>
  <property fmtid="{D5CDD505-2E9C-101B-9397-08002B2CF9AE}" pid="3" name="MSIP_Label_cf8c7287-838c-46dd-b281-b1140229e67a_Enabled">
    <vt:lpwstr>true</vt:lpwstr>
  </property>
  <property fmtid="{D5CDD505-2E9C-101B-9397-08002B2CF9AE}" pid="4" name="MSIP_Label_cf8c7287-838c-46dd-b281-b1140229e67a_SetDate">
    <vt:lpwstr>2021-07-09T15:30:27Z</vt:lpwstr>
  </property>
  <property fmtid="{D5CDD505-2E9C-101B-9397-08002B2CF9AE}" pid="5" name="MSIP_Label_cf8c7287-838c-46dd-b281-b1140229e67a_Method">
    <vt:lpwstr>Privileged</vt:lpwstr>
  </property>
  <property fmtid="{D5CDD505-2E9C-101B-9397-08002B2CF9AE}" pid="6" name="MSIP_Label_cf8c7287-838c-46dd-b281-b1140229e67a_Name">
    <vt:lpwstr>cf8c7287-838c-46dd-b281-b1140229e67a</vt:lpwstr>
  </property>
  <property fmtid="{D5CDD505-2E9C-101B-9397-08002B2CF9AE}" pid="7" name="MSIP_Label_cf8c7287-838c-46dd-b281-b1140229e67a_SiteId">
    <vt:lpwstr>75e027c9-20d5-47d5-b82f-77d7cd041e8f</vt:lpwstr>
  </property>
  <property fmtid="{D5CDD505-2E9C-101B-9397-08002B2CF9AE}" pid="8" name="MSIP_Label_cf8c7287-838c-46dd-b281-b1140229e67a_ActionId">
    <vt:lpwstr>c2d957e2-ac3e-4257-b475-8c0e9b847eed</vt:lpwstr>
  </property>
  <property fmtid="{D5CDD505-2E9C-101B-9397-08002B2CF9AE}" pid="9" name="MSIP_Label_cf8c7287-838c-46dd-b281-b1140229e67a_ContentBits">
    <vt:lpwstr>0</vt:lpwstr>
  </property>
  <property fmtid="{D5CDD505-2E9C-101B-9397-08002B2CF9AE}" pid="10" name="ContentTypeId">
    <vt:lpwstr>0x010100AD191D901D2DCA4F935A43DF4B9A4805</vt:lpwstr>
  </property>
  <property fmtid="{D5CDD505-2E9C-101B-9397-08002B2CF9AE}" pid="11" name="MSIP_Label_024ffcea-f25b-491e-9dc9-834516f3550e_Enabled">
    <vt:lpwstr>true</vt:lpwstr>
  </property>
  <property fmtid="{D5CDD505-2E9C-101B-9397-08002B2CF9AE}" pid="12" name="MSIP_Label_024ffcea-f25b-491e-9dc9-834516f3550e_SetDate">
    <vt:lpwstr>2025-01-09T21:25:20Z</vt:lpwstr>
  </property>
  <property fmtid="{D5CDD505-2E9C-101B-9397-08002B2CF9AE}" pid="13" name="MSIP_Label_024ffcea-f25b-491e-9dc9-834516f3550e_Method">
    <vt:lpwstr>Standard</vt:lpwstr>
  </property>
  <property fmtid="{D5CDD505-2E9C-101B-9397-08002B2CF9AE}" pid="14" name="MSIP_Label_024ffcea-f25b-491e-9dc9-834516f3550e_Name">
    <vt:lpwstr>C2 - restricted</vt:lpwstr>
  </property>
  <property fmtid="{D5CDD505-2E9C-101B-9397-08002B2CF9AE}" pid="15" name="MSIP_Label_024ffcea-f25b-491e-9dc9-834516f3550e_SiteId">
    <vt:lpwstr>d52b49b7-0c8f-4d89-8c4f-f20517306e08</vt:lpwstr>
  </property>
  <property fmtid="{D5CDD505-2E9C-101B-9397-08002B2CF9AE}" pid="16" name="MSIP_Label_024ffcea-f25b-491e-9dc9-834516f3550e_ActionId">
    <vt:lpwstr>e1fece46-715d-487b-985c-9f0857d69a6e</vt:lpwstr>
  </property>
  <property fmtid="{D5CDD505-2E9C-101B-9397-08002B2CF9AE}" pid="17" name="MSIP_Label_024ffcea-f25b-491e-9dc9-834516f3550e_ContentBits">
    <vt:lpwstr>1</vt:lpwstr>
  </property>
</Properties>
</file>